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7859C0">
        <w:rPr>
          <w:rFonts w:ascii="宋体" w:hAnsi="宋体" w:hint="eastAsia"/>
          <w:snapToGrid w:val="0"/>
          <w:w w:val="94"/>
          <w:kern w:val="0"/>
          <w:sz w:val="32"/>
          <w:szCs w:val="32"/>
          <w:fitText w:val="1820" w:id="-761926400"/>
        </w:rPr>
        <w:t>专业学位类</w:t>
      </w:r>
      <w:r w:rsidRPr="007859C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7859C0">
        <w:rPr>
          <w:rFonts w:ascii="宋体" w:hAnsi="宋体" w:hint="eastAsia"/>
          <w:snapToGrid w:val="0"/>
          <w:w w:val="94"/>
          <w:kern w:val="0"/>
          <w:sz w:val="32"/>
          <w:szCs w:val="32"/>
          <w:fitText w:val="1821" w:id="-761926399"/>
        </w:rPr>
        <w:t>专业学位领</w:t>
      </w:r>
      <w:r w:rsidRPr="007859C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35C31DE6" w14:textId="77777777" w:rsidR="006C2995" w:rsidRPr="006C2995" w:rsidRDefault="006C2995" w:rsidP="00B016E5">
      <w:pPr>
        <w:rPr>
          <w:rFonts w:eastAsia="黑体"/>
          <w:sz w:val="30"/>
          <w:szCs w:val="30"/>
          <w:lang w:val="en-GB"/>
        </w:rPr>
      </w:pPr>
    </w:p>
    <w:p w14:paraId="195ECDA9" w14:textId="77777777" w:rsidR="006C2995" w:rsidRPr="0011260B" w:rsidRDefault="006C2995" w:rsidP="0011260B">
      <w:pPr>
        <w:rPr>
          <w:rFonts w:eastAsia="黑体"/>
          <w:sz w:val="30"/>
          <w:szCs w:val="30"/>
          <w:lang w:val="en-GB"/>
        </w:rPr>
        <w:sectPr w:rsidR="006C2995" w:rsidRPr="0011260B" w:rsidSect="006C2995">
          <w:headerReference w:type="default" r:id="rId19"/>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117FC6D1" w14:textId="77777777" w:rsidR="006C2995" w:rsidRPr="006C2995" w:rsidRDefault="006C2995" w:rsidP="006C2995">
      <w:pPr>
        <w:ind w:firstLine="300"/>
        <w:jc w:val="center"/>
        <w:rPr>
          <w:rFonts w:eastAsia="黑体"/>
          <w:sz w:val="30"/>
          <w:szCs w:val="30"/>
          <w:lang w:val="en-GB"/>
        </w:rPr>
      </w:pPr>
    </w:p>
    <w:p w14:paraId="6DFB0CCD" w14:textId="77777777" w:rsidR="006C2995" w:rsidRPr="006C2995" w:rsidRDefault="006C2995" w:rsidP="006C2995">
      <w:pPr>
        <w:ind w:firstLine="300"/>
        <w:jc w:val="center"/>
        <w:rPr>
          <w:rFonts w:eastAsia="黑体"/>
          <w:sz w:val="30"/>
          <w:szCs w:val="30"/>
          <w:lang w:val="en-GB"/>
        </w:rPr>
      </w:pPr>
    </w:p>
    <w:p w14:paraId="5326FC3F" w14:textId="77777777" w:rsidR="006C2995" w:rsidRPr="006C2995" w:rsidRDefault="006C2995" w:rsidP="006C2995">
      <w:pPr>
        <w:ind w:firstLine="300"/>
        <w:jc w:val="center"/>
        <w:rPr>
          <w:rFonts w:eastAsia="黑体"/>
          <w:sz w:val="30"/>
          <w:szCs w:val="30"/>
          <w:lang w:val="en-GB"/>
        </w:rPr>
      </w:pPr>
    </w:p>
    <w:p w14:paraId="19A7ECC2" w14:textId="77777777" w:rsidR="006C2995" w:rsidRPr="006C2995" w:rsidRDefault="006C2995" w:rsidP="006C2995">
      <w:pPr>
        <w:ind w:firstLine="300"/>
        <w:jc w:val="center"/>
        <w:rPr>
          <w:rFonts w:eastAsia="黑体"/>
          <w:sz w:val="30"/>
          <w:szCs w:val="30"/>
          <w:lang w:val="en-GB"/>
        </w:rPr>
      </w:pPr>
    </w:p>
    <w:p w14:paraId="5A328938" w14:textId="77777777" w:rsidR="006C2995" w:rsidRPr="006C2995" w:rsidRDefault="006C2995" w:rsidP="006C2995">
      <w:pPr>
        <w:ind w:firstLine="300"/>
        <w:jc w:val="center"/>
        <w:rPr>
          <w:rFonts w:eastAsia="黑体"/>
          <w:sz w:val="30"/>
          <w:szCs w:val="30"/>
          <w:lang w:val="en-GB"/>
        </w:rPr>
      </w:pPr>
    </w:p>
    <w:p w14:paraId="5FC712C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0"/>
          <w:pgSz w:w="11906" w:h="16838"/>
          <w:pgMar w:top="1701" w:right="1701" w:bottom="1701" w:left="1701" w:header="1134" w:footer="1134" w:gutter="0"/>
          <w:pgNumType w:fmt="upperRoman"/>
          <w:cols w:space="720"/>
          <w:docGrid w:type="linesAndChars" w:linePitch="312"/>
        </w:sectPr>
      </w:pPr>
    </w:p>
    <w:p w14:paraId="5AB6C90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eastAsia="黑体"/>
          <w:bCs/>
          <w:kern w:val="36"/>
          <w:sz w:val="32"/>
          <w:szCs w:val="36"/>
        </w:rPr>
        <w:lastRenderedPageBreak/>
        <w:t>主要符号表</w:t>
      </w:r>
      <w:commentRangeEnd w:id="24"/>
      <w:r w:rsidRPr="006C2995">
        <w:rPr>
          <w:rFonts w:ascii="黑体" w:eastAsia="黑体" w:hAnsi="宋体"/>
          <w:bCs/>
          <w:kern w:val="36"/>
          <w:sz w:val="32"/>
          <w:szCs w:val="36"/>
        </w:rPr>
        <w:commentReference w:id="24"/>
      </w:r>
    </w:p>
    <w:p w14:paraId="314B2DC5" w14:textId="77777777" w:rsidR="006C2995" w:rsidRPr="006C2995" w:rsidRDefault="006C2995" w:rsidP="006C2995">
      <w:pPr>
        <w:spacing w:line="300" w:lineRule="auto"/>
        <w:ind w:firstLineChars="200" w:firstLine="480"/>
        <w:jc w:val="left"/>
        <w:rPr>
          <w:sz w:val="24"/>
          <w:lang w:val="en-GB"/>
        </w:rPr>
      </w:pPr>
      <w:commentRangeStart w:id="25"/>
      <w:r w:rsidRPr="006C2995">
        <w:rPr>
          <w:i/>
          <w:iCs/>
          <w:sz w:val="24"/>
          <w:lang w:val="en-GB"/>
        </w:rPr>
        <w:t>S</w:t>
      </w:r>
      <w:r w:rsidRPr="006C2995">
        <w:rPr>
          <w:sz w:val="24"/>
          <w:lang w:val="en-GB"/>
        </w:rPr>
        <w:t>：溶解度，</w:t>
      </w:r>
      <w:r w:rsidRPr="006C2995">
        <w:rPr>
          <w:sz w:val="24"/>
          <w:lang w:val="en-GB"/>
        </w:rPr>
        <w:t>mol/L</w:t>
      </w:r>
      <w:r w:rsidRPr="006C2995">
        <w:rPr>
          <w:sz w:val="24"/>
          <w:lang w:val="en-GB"/>
        </w:rPr>
        <w:t>；</w:t>
      </w:r>
      <w:commentRangeEnd w:id="25"/>
      <w:r w:rsidRPr="006C2995">
        <w:commentReference w:id="25"/>
      </w:r>
    </w:p>
    <w:p w14:paraId="2C27ADB1" w14:textId="77777777" w:rsidR="006C2995" w:rsidRPr="006C2995" w:rsidRDefault="006C2995" w:rsidP="006C2995">
      <w:pPr>
        <w:spacing w:line="300" w:lineRule="auto"/>
        <w:ind w:firstLineChars="200" w:firstLine="480"/>
        <w:jc w:val="left"/>
        <w:rPr>
          <w:sz w:val="24"/>
          <w:lang w:val="en-GB"/>
        </w:rPr>
      </w:pPr>
      <w:r w:rsidRPr="006C2995">
        <w:rPr>
          <w:i/>
          <w:iCs/>
          <w:sz w:val="24"/>
          <w:lang w:val="en-GB"/>
        </w:rPr>
        <w:t>V</w:t>
      </w:r>
      <w:r w:rsidRPr="006C2995">
        <w:rPr>
          <w:sz w:val="24"/>
          <w:lang w:val="en-GB"/>
        </w:rPr>
        <w:t>：溶液体积，</w:t>
      </w:r>
      <w:r w:rsidRPr="006C2995">
        <w:rPr>
          <w:sz w:val="24"/>
          <w:lang w:val="en-GB"/>
        </w:rPr>
        <w:t>L</w:t>
      </w:r>
      <w:r w:rsidRPr="006C2995">
        <w:rPr>
          <w:sz w:val="24"/>
          <w:lang w:val="en-GB"/>
        </w:rPr>
        <w:t>；</w:t>
      </w:r>
    </w:p>
    <w:p w14:paraId="093F31F3" w14:textId="77777777" w:rsidR="006C2995" w:rsidRPr="006C2995" w:rsidRDefault="006C2995" w:rsidP="006C2995">
      <w:pPr>
        <w:spacing w:line="300" w:lineRule="auto"/>
        <w:ind w:firstLineChars="200" w:firstLine="480"/>
        <w:jc w:val="left"/>
        <w:rPr>
          <w:sz w:val="24"/>
          <w:lang w:val="en-GB"/>
        </w:rPr>
      </w:pPr>
      <w:r w:rsidRPr="006C2995">
        <w:rPr>
          <w:sz w:val="24"/>
          <w:lang w:val="en-GB"/>
        </w:rPr>
        <w:t>……</w:t>
      </w:r>
    </w:p>
    <w:p w14:paraId="586BF82A" w14:textId="77777777" w:rsidR="006C2995" w:rsidRPr="006C2995" w:rsidRDefault="006C2995" w:rsidP="006C2995">
      <w:pPr>
        <w:ind w:firstLine="300"/>
        <w:jc w:val="center"/>
        <w:rPr>
          <w:rFonts w:eastAsia="黑体"/>
          <w:sz w:val="30"/>
          <w:szCs w:val="30"/>
          <w:lang w:val="en-GB"/>
        </w:rPr>
      </w:pPr>
    </w:p>
    <w:p w14:paraId="411C48A3" w14:textId="77777777" w:rsidR="006C2995" w:rsidRPr="006C2995" w:rsidRDefault="006C2995" w:rsidP="006C2995">
      <w:pPr>
        <w:ind w:firstLine="300"/>
        <w:jc w:val="center"/>
        <w:rPr>
          <w:rFonts w:eastAsia="黑体"/>
          <w:sz w:val="30"/>
          <w:szCs w:val="30"/>
          <w:lang w:val="en-GB"/>
        </w:rPr>
      </w:pPr>
    </w:p>
    <w:p w14:paraId="751B65D6" w14:textId="77777777" w:rsidR="006C2995" w:rsidRPr="006C2995" w:rsidRDefault="006C2995" w:rsidP="006C2995">
      <w:pPr>
        <w:ind w:firstLine="300"/>
        <w:jc w:val="center"/>
        <w:rPr>
          <w:rFonts w:eastAsia="黑体"/>
          <w:sz w:val="30"/>
          <w:szCs w:val="30"/>
          <w:lang w:val="en-GB"/>
        </w:rPr>
      </w:pPr>
    </w:p>
    <w:p w14:paraId="371EADAA" w14:textId="77777777" w:rsidR="006C2995" w:rsidRPr="006C2995" w:rsidRDefault="006C2995" w:rsidP="006C2995">
      <w:pPr>
        <w:ind w:firstLine="300"/>
        <w:jc w:val="center"/>
        <w:rPr>
          <w:rFonts w:eastAsia="黑体"/>
          <w:sz w:val="30"/>
          <w:szCs w:val="30"/>
          <w:lang w:val="en-GB"/>
        </w:rPr>
      </w:pPr>
    </w:p>
    <w:p w14:paraId="2EF93464" w14:textId="77777777" w:rsidR="006C2995" w:rsidRPr="006C2995" w:rsidRDefault="006C2995" w:rsidP="006C2995">
      <w:pPr>
        <w:ind w:firstLine="300"/>
        <w:jc w:val="center"/>
        <w:rPr>
          <w:rFonts w:eastAsia="黑体"/>
          <w:sz w:val="30"/>
          <w:szCs w:val="30"/>
          <w:lang w:val="en-GB"/>
        </w:rPr>
      </w:pPr>
    </w:p>
    <w:p w14:paraId="295BADCE" w14:textId="77777777" w:rsidR="006C2995" w:rsidRPr="006C2995" w:rsidRDefault="006C2995" w:rsidP="006C2995">
      <w:pPr>
        <w:ind w:firstLine="300"/>
        <w:jc w:val="center"/>
        <w:rPr>
          <w:rFonts w:eastAsia="黑体"/>
          <w:sz w:val="30"/>
          <w:szCs w:val="30"/>
          <w:lang w:val="en-GB"/>
        </w:rPr>
      </w:pPr>
    </w:p>
    <w:p w14:paraId="3D278AA2" w14:textId="77777777" w:rsidR="006C2995" w:rsidRPr="006C2995" w:rsidRDefault="006C2995" w:rsidP="006C2995">
      <w:pPr>
        <w:ind w:firstLine="300"/>
        <w:jc w:val="center"/>
        <w:rPr>
          <w:rFonts w:eastAsia="黑体"/>
          <w:sz w:val="30"/>
          <w:szCs w:val="30"/>
          <w:lang w:val="en-GB"/>
        </w:rPr>
      </w:pPr>
    </w:p>
    <w:p w14:paraId="30FE37AD" w14:textId="77777777" w:rsidR="006C2995" w:rsidRPr="006C2995" w:rsidRDefault="006C2995" w:rsidP="006C2995">
      <w:pPr>
        <w:ind w:firstLine="300"/>
        <w:jc w:val="center"/>
        <w:rPr>
          <w:rFonts w:eastAsia="黑体"/>
          <w:sz w:val="30"/>
          <w:szCs w:val="30"/>
          <w:lang w:val="en-GB"/>
        </w:rPr>
      </w:pPr>
    </w:p>
    <w:p w14:paraId="23AAC4FC" w14:textId="77777777" w:rsidR="006C2995" w:rsidRPr="006C2995" w:rsidRDefault="006C2995" w:rsidP="006C2995">
      <w:pPr>
        <w:ind w:firstLine="300"/>
        <w:jc w:val="center"/>
        <w:rPr>
          <w:rFonts w:eastAsia="黑体"/>
          <w:sz w:val="30"/>
          <w:szCs w:val="30"/>
          <w:lang w:val="en-GB"/>
        </w:rPr>
      </w:pPr>
    </w:p>
    <w:p w14:paraId="6953C8EB" w14:textId="77777777" w:rsidR="006C2995" w:rsidRPr="006C2995" w:rsidRDefault="006C2995" w:rsidP="006C2995">
      <w:pPr>
        <w:ind w:firstLine="300"/>
        <w:jc w:val="center"/>
        <w:rPr>
          <w:rFonts w:eastAsia="黑体"/>
          <w:sz w:val="30"/>
          <w:szCs w:val="30"/>
          <w:lang w:val="en-GB"/>
        </w:rPr>
      </w:pPr>
    </w:p>
    <w:p w14:paraId="4E4FC340" w14:textId="77777777" w:rsidR="006C2995" w:rsidRPr="006C2995" w:rsidRDefault="006C2995" w:rsidP="006C2995">
      <w:pPr>
        <w:ind w:firstLine="300"/>
        <w:jc w:val="center"/>
        <w:rPr>
          <w:rFonts w:eastAsia="黑体"/>
          <w:sz w:val="30"/>
          <w:szCs w:val="30"/>
          <w:lang w:val="en-GB"/>
        </w:rPr>
      </w:pPr>
    </w:p>
    <w:p w14:paraId="65024CF5" w14:textId="77777777" w:rsidR="006C2995" w:rsidRPr="006C2995" w:rsidRDefault="006C2995" w:rsidP="006C2995">
      <w:pPr>
        <w:ind w:firstLine="300"/>
        <w:jc w:val="center"/>
        <w:rPr>
          <w:rFonts w:eastAsia="黑体"/>
          <w:sz w:val="30"/>
          <w:szCs w:val="30"/>
          <w:lang w:val="en-GB"/>
        </w:rPr>
      </w:pPr>
    </w:p>
    <w:p w14:paraId="244F43A0" w14:textId="77777777" w:rsidR="006C2995" w:rsidRPr="006C2995" w:rsidRDefault="006C2995" w:rsidP="006C2995">
      <w:pPr>
        <w:ind w:firstLine="300"/>
        <w:jc w:val="center"/>
        <w:rPr>
          <w:rFonts w:eastAsia="黑体"/>
          <w:sz w:val="30"/>
          <w:szCs w:val="30"/>
          <w:lang w:val="en-GB"/>
        </w:rPr>
      </w:pPr>
    </w:p>
    <w:p w14:paraId="0FE204D4" w14:textId="77777777" w:rsidR="006C2995" w:rsidRPr="006C2995" w:rsidRDefault="006C2995" w:rsidP="006C2995">
      <w:pPr>
        <w:ind w:firstLine="300"/>
        <w:jc w:val="center"/>
        <w:rPr>
          <w:rFonts w:eastAsia="黑体"/>
          <w:sz w:val="30"/>
          <w:szCs w:val="30"/>
          <w:lang w:val="en-GB"/>
        </w:rPr>
      </w:pPr>
    </w:p>
    <w:p w14:paraId="6CDFF93A" w14:textId="77777777" w:rsidR="006C2995" w:rsidRPr="006C2995" w:rsidRDefault="006C2995" w:rsidP="006C2995">
      <w:pPr>
        <w:ind w:firstLine="300"/>
        <w:jc w:val="center"/>
        <w:rPr>
          <w:rFonts w:eastAsia="黑体"/>
          <w:sz w:val="30"/>
          <w:szCs w:val="30"/>
          <w:lang w:val="en-GB"/>
        </w:rPr>
      </w:pPr>
    </w:p>
    <w:p w14:paraId="67691975" w14:textId="77777777" w:rsidR="006C2995" w:rsidRPr="006C2995" w:rsidRDefault="006C2995" w:rsidP="006C2995">
      <w:pPr>
        <w:ind w:firstLine="300"/>
        <w:jc w:val="center"/>
        <w:rPr>
          <w:rFonts w:eastAsia="黑体"/>
          <w:sz w:val="30"/>
          <w:szCs w:val="30"/>
          <w:lang w:val="en-GB"/>
        </w:rPr>
      </w:pPr>
    </w:p>
    <w:p w14:paraId="46029337" w14:textId="77777777" w:rsidR="006C2995" w:rsidRPr="006C2995" w:rsidRDefault="006C2995" w:rsidP="006C2995">
      <w:pPr>
        <w:ind w:firstLine="300"/>
        <w:jc w:val="center"/>
        <w:rPr>
          <w:rFonts w:eastAsia="黑体"/>
          <w:sz w:val="30"/>
          <w:szCs w:val="30"/>
          <w:lang w:val="en-GB"/>
        </w:rPr>
      </w:pPr>
    </w:p>
    <w:p w14:paraId="6BD68C87" w14:textId="77777777" w:rsidR="006C2995" w:rsidRPr="006C2995" w:rsidRDefault="006C2995" w:rsidP="006C2995">
      <w:pPr>
        <w:ind w:firstLine="300"/>
        <w:jc w:val="center"/>
        <w:rPr>
          <w:rFonts w:eastAsia="黑体"/>
          <w:sz w:val="30"/>
          <w:szCs w:val="30"/>
          <w:lang w:val="en-GB"/>
        </w:rPr>
      </w:pPr>
    </w:p>
    <w:p w14:paraId="20DA184C" w14:textId="77777777" w:rsidR="006C2995" w:rsidRPr="006C2995" w:rsidRDefault="006C2995" w:rsidP="006C2995">
      <w:pPr>
        <w:ind w:firstLine="300"/>
        <w:jc w:val="center"/>
        <w:rPr>
          <w:rFonts w:eastAsia="黑体"/>
          <w:sz w:val="30"/>
          <w:szCs w:val="30"/>
          <w:lang w:val="en-GB"/>
        </w:rPr>
      </w:pPr>
    </w:p>
    <w:p w14:paraId="69E2DBD2" w14:textId="77777777" w:rsidR="006C2995" w:rsidRPr="006C2995" w:rsidRDefault="006C2995" w:rsidP="006C2995">
      <w:pPr>
        <w:ind w:firstLine="300"/>
        <w:jc w:val="center"/>
        <w:rPr>
          <w:rFonts w:eastAsia="黑体"/>
          <w:sz w:val="30"/>
          <w:szCs w:val="30"/>
          <w:lang w:val="en-GB"/>
        </w:rPr>
      </w:pPr>
    </w:p>
    <w:p w14:paraId="3F17FAAE" w14:textId="77777777" w:rsidR="006C2995" w:rsidRPr="006C2995" w:rsidRDefault="006C2995" w:rsidP="006C2995">
      <w:pPr>
        <w:ind w:firstLine="300"/>
        <w:jc w:val="center"/>
        <w:rPr>
          <w:rFonts w:eastAsia="黑体"/>
          <w:sz w:val="30"/>
          <w:szCs w:val="30"/>
          <w:lang w:val="en-GB"/>
        </w:rPr>
      </w:pPr>
    </w:p>
    <w:p w14:paraId="15F8B490" w14:textId="77777777" w:rsidR="006C2995" w:rsidRPr="006C2995" w:rsidRDefault="006C2995" w:rsidP="006C2995">
      <w:pPr>
        <w:ind w:firstLine="300"/>
        <w:jc w:val="center"/>
        <w:rPr>
          <w:rFonts w:eastAsia="黑体"/>
          <w:sz w:val="30"/>
          <w:szCs w:val="30"/>
          <w:lang w:val="en-GB"/>
        </w:rPr>
      </w:pPr>
    </w:p>
    <w:p w14:paraId="0133B981" w14:textId="77777777" w:rsidR="006C2995" w:rsidRPr="006C2995" w:rsidRDefault="006C2995" w:rsidP="006C2995">
      <w:pPr>
        <w:ind w:firstLine="300"/>
        <w:jc w:val="center"/>
        <w:rPr>
          <w:rFonts w:eastAsia="黑体"/>
          <w:sz w:val="30"/>
          <w:szCs w:val="30"/>
          <w:lang w:val="en-GB"/>
        </w:rPr>
      </w:pPr>
    </w:p>
    <w:p w14:paraId="38603E64" w14:textId="77777777" w:rsidR="006C2995" w:rsidRPr="006C2995" w:rsidRDefault="006C2995" w:rsidP="006C2995">
      <w:pPr>
        <w:ind w:firstLine="300"/>
        <w:jc w:val="center"/>
        <w:rPr>
          <w:rFonts w:eastAsia="黑体"/>
          <w:sz w:val="30"/>
          <w:szCs w:val="30"/>
          <w:lang w:val="en-GB"/>
        </w:rPr>
      </w:pPr>
    </w:p>
    <w:p w14:paraId="5F464277" w14:textId="77777777" w:rsidR="006C2995" w:rsidRPr="006C2995" w:rsidRDefault="006C2995" w:rsidP="006C2995">
      <w:pPr>
        <w:ind w:firstLine="300"/>
        <w:jc w:val="center"/>
        <w:rPr>
          <w:rFonts w:eastAsia="黑体"/>
          <w:sz w:val="30"/>
          <w:szCs w:val="30"/>
          <w:lang w:val="en-GB"/>
        </w:rPr>
      </w:pPr>
    </w:p>
    <w:p w14:paraId="2570C71E"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6"/>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6"/>
      <w:r w:rsidRPr="006C2995">
        <w:rPr>
          <w:rFonts w:ascii="黑体" w:eastAsia="黑体" w:hAnsi="宋体"/>
          <w:bCs/>
          <w:kern w:val="36"/>
          <w:sz w:val="32"/>
          <w:szCs w:val="36"/>
        </w:rPr>
        <w:commentReference w:id="26"/>
      </w:r>
      <w:commentRangeStart w:id="27"/>
      <w:commentRangeEnd w:id="27"/>
      <w:r w:rsidRPr="006C2995">
        <w:rPr>
          <w:rFonts w:ascii="黑体" w:eastAsia="黑体" w:hAnsi="宋体"/>
          <w:bCs/>
          <w:kern w:val="36"/>
          <w:sz w:val="32"/>
          <w:szCs w:val="36"/>
        </w:rPr>
        <w:commentReference w:id="27"/>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32D34B6E"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和地质勘探线等模型可视化需求，实现了多样化的三维显示与交互功能，包括射线追踪、实时坐标转换与巷道漫游；针对地层间距计算的工程需求，提出了基于三角面相交的距离计算方法，显著提高了计算精度与效率。本文的研究不仅为地质建模与可视化提供了技术支持，也为资源开发与工程建设中的复杂地质问题提供了重要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8"/>
      <w:r w:rsidRPr="006C2995">
        <w:rPr>
          <w:rFonts w:eastAsia="黑体"/>
          <w:sz w:val="28"/>
          <w:szCs w:val="32"/>
        </w:rPr>
        <w:t xml:space="preserve">1.1 </w:t>
      </w:r>
      <w:r w:rsidRPr="006C2995">
        <w:rPr>
          <w:rFonts w:eastAsia="黑体" w:hint="eastAsia"/>
          <w:sz w:val="28"/>
          <w:szCs w:val="32"/>
        </w:rPr>
        <w:t>研究背景及意义</w:t>
      </w:r>
      <w:commentRangeEnd w:id="28"/>
      <w:r w:rsidRPr="006C2995">
        <w:rPr>
          <w:rFonts w:eastAsia="黑体"/>
          <w:sz w:val="28"/>
          <w:szCs w:val="32"/>
        </w:rPr>
        <w:commentReference w:id="28"/>
      </w:r>
      <w:commentRangeStart w:id="29"/>
      <w:commentRangeEnd w:id="29"/>
      <w:r w:rsidRPr="006C2995">
        <w:rPr>
          <w:rFonts w:eastAsia="黑体"/>
          <w:sz w:val="28"/>
          <w:szCs w:val="32"/>
        </w:rPr>
        <w:commentReference w:id="29"/>
      </w:r>
    </w:p>
    <w:p w14:paraId="570D28F1"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3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31"/>
      <w:r w:rsidRPr="006C2995">
        <w:rPr>
          <w:rFonts w:ascii="Arial" w:eastAsia="黑体" w:hAnsi="Arial" w:cs="Arial"/>
          <w:bCs/>
          <w:kern w:val="0"/>
          <w:sz w:val="24"/>
        </w:rPr>
        <w:commentReference w:id="31"/>
      </w:r>
    </w:p>
    <w:p w14:paraId="4D90319A"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经过多年的发展，国内外学者围绕建模方法、数据处理和系统实现等方面进行了广泛研究。在国内，三维地质建模技术主要聚焦于结合钻孔、地质剖面和地震反射等数据的建模方法。基于三角网（</w:t>
      </w:r>
      <w:r w:rsidRPr="006C2995">
        <w:rPr>
          <w:rFonts w:hint="eastAsia"/>
          <w:sz w:val="24"/>
        </w:rPr>
        <w:t>TIN</w:t>
      </w:r>
      <w:r w:rsidRPr="006C2995">
        <w:rPr>
          <w:rFonts w:hint="eastAsia"/>
          <w:sz w:val="24"/>
        </w:rPr>
        <w:t>）和规则网格的建模方法被广泛应用，具有较好的建模效率和可操作性。然而，面对复杂地质结构，模型的精度和动态调整能力仍存在较大挑战。近年来，</w:t>
      </w:r>
      <w:r w:rsidRPr="006C2995">
        <w:rPr>
          <w:rFonts w:hint="eastAsia"/>
          <w:sz w:val="24"/>
        </w:rPr>
        <w:lastRenderedPageBreak/>
        <w:t>国内开发了一些具有自主知识产权的地质建模软件，例如三维地质体建模系统（</w:t>
      </w:r>
      <w:r w:rsidRPr="006C2995">
        <w:rPr>
          <w:rFonts w:hint="eastAsia"/>
          <w:sz w:val="24"/>
        </w:rPr>
        <w:t>3DGIS</w:t>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p>
    <w:p w14:paraId="2FCBC0B4"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r w:rsidRPr="006C2995">
        <w:rPr>
          <w:rFonts w:hint="eastAsia"/>
          <w:sz w:val="24"/>
        </w:rPr>
        <w:t>Leapfrog</w:t>
      </w:r>
      <w:r w:rsidRPr="006C2995">
        <w:rPr>
          <w:rFonts w:hint="eastAsia"/>
          <w:sz w:val="24"/>
        </w:rPr>
        <w:t>等成熟的地质建模软件，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2" w:name="_Toc440666521"/>
      <w:commentRangeStart w:id="33"/>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3"/>
      <w:r w:rsidRPr="006C2995">
        <w:rPr>
          <w:rFonts w:ascii="Arial" w:eastAsia="黑体" w:hAnsi="Arial" w:cs="Arial"/>
          <w:bCs/>
          <w:kern w:val="0"/>
          <w:sz w:val="24"/>
        </w:rPr>
        <w:commentReference w:id="33"/>
      </w:r>
    </w:p>
    <w:p w14:paraId="34C954EE" w14:textId="77777777"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与此同时，国内学者在提升可视化效率和图像质量方面也做了大量工作，例如采用基于体绘制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p>
    <w:p w14:paraId="2ACBF412" w14:textId="77777777"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r w:rsidRPr="00BD3CFF">
        <w:rPr>
          <w:sz w:val="24"/>
        </w:rPr>
        <w:t>Cesium</w:t>
      </w:r>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2"/>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77777777"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地质剖面的三维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77777777"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分析、剖面研究、巷道设计以及勘探线的可视化提供了技术支持。平台的开发不仅能够满足地质信息的表达与交互需求，还能够为资源开发、工程设计和科学研究提供直观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BD3CFF">
      <w:r w:rsidRPr="00047B54">
        <w:rPr>
          <w:noProof/>
        </w:rPr>
        <w:drawing>
          <wp:inline distT="0" distB="0" distL="0" distR="0" wp14:anchorId="63DF1565" wp14:editId="3AC8FD0C">
            <wp:extent cx="5400040" cy="7623810"/>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5400040" cy="7623810"/>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4"/>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4"/>
      <w:r w:rsidRPr="006C2995">
        <w:commentReference w:id="34"/>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w:t>
      </w:r>
      <w:r w:rsidR="006C2995" w:rsidRPr="006C2995">
        <w:rPr>
          <w:sz w:val="24"/>
        </w:rPr>
        <w:lastRenderedPageBreak/>
        <w:t>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6CB0CFE6" w:rsidR="006C2995" w:rsidRPr="006C2995" w:rsidRDefault="00240DFA" w:rsidP="00240DFA">
      <w:pPr>
        <w:snapToGrid w:val="0"/>
        <w:spacing w:after="120" w:line="300" w:lineRule="auto"/>
        <w:ind w:firstLineChars="200" w:firstLine="480"/>
        <w:rPr>
          <w:sz w:val="24"/>
        </w:rPr>
      </w:pPr>
      <w:r w:rsidRPr="00240DFA">
        <w:rPr>
          <w:sz w:val="24"/>
        </w:rPr>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纹理压缩和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7C36A0DA"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w:t>
      </w:r>
      <w:r w:rsidR="00E87AC0">
        <w:rPr>
          <w:rFonts w:hint="eastAsia"/>
          <w:sz w:val="24"/>
        </w:rPr>
        <w:t>系统的</w:t>
      </w:r>
      <w:r w:rsidRPr="006C2995">
        <w:rPr>
          <w:sz w:val="24"/>
        </w:rPr>
        <w:t>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F391E8E"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Pr="00B016E5">
        <w:rPr>
          <w:rFonts w:hint="eastAsia"/>
          <w:sz w:val="24"/>
        </w:rPr>
        <w:t>计算效率及系统性能。</w:t>
      </w:r>
    </w:p>
    <w:p w14:paraId="4C4FD202" w14:textId="517CBE9E"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的纹理拉伸与畸变问题，本研究提出了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，开发了一种多投影融合方法。通过动态计算表面法向量，根据地质模型的不同特性灵活选择投影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w:t>
      </w:r>
      <w:r w:rsidRPr="00B016E5">
        <w:rPr>
          <w:rFonts w:hint="eastAsia"/>
          <w:sz w:val="24"/>
        </w:rPr>
        <w:lastRenderedPageBreak/>
        <w:t>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235B5520"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w:t>
      </w:r>
      <w:r w:rsidRPr="00BD3CFF">
        <w:rPr>
          <w:sz w:val="24"/>
        </w:rPr>
        <w:lastRenderedPageBreak/>
        <w:t>术路线明确了从数据准备到建模、渲染及交互设计的各环节工作，紧密衔接形成了完整的研究框架，既为地质建模与可视化的技术进步提供了理论依据，也为资源开发与工程建设的实际需求提供了有力支持。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5"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5"/>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6"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6"/>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7"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7"/>
    </w:p>
    <w:p w14:paraId="03172A0A" w14:textId="02BD36BC"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三角剖分遵循以下基本准则：</w:t>
      </w:r>
    </w:p>
    <w:p w14:paraId="66D85209" w14:textId="218241CF"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172CE57E" w:rsidR="00B016E5" w:rsidRPr="00B016E5" w:rsidRDefault="00B016E5" w:rsidP="00B016E5">
      <w:pPr>
        <w:snapToGrid w:val="0"/>
        <w:spacing w:after="120" w:line="300" w:lineRule="auto"/>
        <w:ind w:firstLineChars="200" w:firstLine="480"/>
        <w:rPr>
          <w:sz w:val="24"/>
        </w:rPr>
      </w:pPr>
      <w:r w:rsidRPr="00B016E5">
        <w:rPr>
          <w:rFonts w:hint="eastAsia"/>
          <w:sz w:val="24"/>
        </w:rPr>
        <w:t>为了实现约束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p>
    <w:p w14:paraId="24D34BF7" w14:textId="77777777"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条件。而对于输入的约束边，算法在插入的同时对与其冲突的三角形进行分割或边交换操作，确保约束边完整地保留在最终网格中。</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48E29E1E"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3FB7537A"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r w:rsidRPr="00685DD8">
        <w:rPr>
          <w:rFonts w:hint="eastAsia"/>
          <w:sz w:val="24"/>
        </w:rPr>
        <w:t>约束边处理</w:t>
      </w:r>
    </w:p>
    <w:p w14:paraId="7FE5BD0E" w14:textId="629F6DE8"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7C95F775" w14:textId="7A6BA2D6" w:rsidR="00AA3582" w:rsidRPr="00AA3582" w:rsidRDefault="00AA3582" w:rsidP="00AA3582">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w:t>
      </w:r>
    </w:p>
    <w:p w14:paraId="45C9CE11" w14:textId="4FA73584" w:rsidR="00F305FD" w:rsidRPr="00AA3582" w:rsidRDefault="00AA3582" w:rsidP="00F305FD">
      <w:pPr>
        <w:snapToGrid w:val="0"/>
        <w:spacing w:after="120" w:line="300" w:lineRule="auto"/>
        <w:ind w:firstLineChars="200" w:firstLine="480"/>
        <w:rPr>
          <w:sz w:val="24"/>
        </w:rPr>
      </w:pPr>
      <w:r w:rsidRPr="00AA3582">
        <w:rPr>
          <w:rFonts w:hint="eastAsia"/>
          <w:sz w:val="24"/>
        </w:rPr>
        <w:t>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前向边和后向边的关系。前向边是指从起点到终点的边，而后向边是指从终点到起点的边。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lastRenderedPageBreak/>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0F93157D" w:rsidR="00A04B5B" w:rsidRPr="00A04B5B" w:rsidRDefault="00A04B5B" w:rsidP="00A04B5B">
      <w:pPr>
        <w:snapToGrid w:val="0"/>
        <w:spacing w:line="300" w:lineRule="auto"/>
        <w:ind w:firstLineChars="200" w:firstLine="480"/>
        <w:rPr>
          <w:sz w:val="24"/>
        </w:rPr>
      </w:pPr>
      <w:r w:rsidRPr="00A04B5B">
        <w:rPr>
          <w:rFonts w:hint="eastAsia"/>
          <w:sz w:val="24"/>
        </w:rPr>
        <w:t>钻孔模型是三维地质建模中重要的基础组成部分，其精确构建能够直观展现地下地质结构特征，为地质分析与工程设计提供科学依据。本研究通过处理钻孔的空间坐标数据（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lastRenderedPageBreak/>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lastRenderedPageBreak/>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lastRenderedPageBreak/>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rFonts w:hint="eastAsia"/>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rFonts w:hint="eastAsia"/>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rFonts w:hint="eastAsia"/>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4155DA3B"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p>
    <w:p w14:paraId="03A4D835" w14:textId="53D2594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2</w:t>
      </w:r>
      <w:r w:rsidR="00BD4E60">
        <w:rPr>
          <w:rFonts w:hint="eastAsia"/>
          <w:sz w:val="24"/>
        </w:rPr>
        <w:t>）</w:t>
      </w:r>
      <w:r w:rsidRPr="00B016E5">
        <w:rPr>
          <w:rFonts w:hint="eastAsia"/>
          <w:sz w:val="24"/>
        </w:rPr>
        <w:t>判断断层是否尖灭</w:t>
      </w:r>
    </w:p>
    <w:p w14:paraId="66071130" w14:textId="614C23FE"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遍历主断层相邻点对，计算交点</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7BDF0F1"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p>
    <w:p w14:paraId="137537AA" w14:textId="1569EDCF"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5239E07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7</w:t>
      </w:r>
      <w:r w:rsidR="00BD4E60">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w:t>
      </w:r>
      <w:r w:rsidRPr="00B016E5">
        <w:rPr>
          <w:rFonts w:hint="eastAsia"/>
          <w:sz w:val="24"/>
        </w:rPr>
        <w:lastRenderedPageBreak/>
        <w:t>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lastRenderedPageBreak/>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4BCA4DFE"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地层数据网格化是将离散的钻孔数据转化为连续地层表面的重要步骤。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因此，本研究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通过定义点、线、三角面等基础数据结构，剖分程序以点集合为输入，生成包含三角面索引和拓扑关系的三角网数据结构，并进一步用于地层模型的三维可视化展示。</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w:t>
      </w:r>
      <w:r w:rsidRPr="007279E6">
        <w:rPr>
          <w:rFonts w:hint="eastAsia"/>
          <w:sz w:val="24"/>
        </w:rPr>
        <w:lastRenderedPageBreak/>
        <w:t>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1BCAAF3D"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proofErr w:type="spellStart"/>
      <w:r w:rsidRPr="006C2995">
        <w:rPr>
          <w:rFonts w:hint="eastAsia"/>
          <w:sz w:val="24"/>
        </w:rPr>
        <w:t>Khronos</w:t>
      </w:r>
      <w:proofErr w:type="spellEnd"/>
      <w:r w:rsidRPr="006C2995">
        <w:rPr>
          <w:rFonts w:hint="eastAsia"/>
          <w:sz w:val="24"/>
        </w:rPr>
        <w:t xml:space="preserve"> Group </w:t>
      </w:r>
      <w:r w:rsidRPr="006C2995">
        <w:rPr>
          <w:rFonts w:hint="eastAsia"/>
          <w:sz w:val="24"/>
        </w:rPr>
        <w:t>发布的一项面向浏览器的三维图形渲染技术，通过其强大的功能，开发者可以在浏览器中绘制复杂的三维图形并实现三维场景的漫游与交互。</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w:t>
      </w:r>
      <w:r w:rsidRPr="006C2995">
        <w:rPr>
          <w:rFonts w:hint="eastAsia"/>
          <w:sz w:val="24"/>
        </w:rPr>
        <w:t xml:space="preserve"> </w:t>
      </w:r>
      <w:r w:rsidRPr="006C2995">
        <w:rPr>
          <w:rFonts w:hint="eastAsia"/>
          <w:sz w:val="24"/>
        </w:rPr>
        <w:t>虚拟现实、交互式数据可视化</w:t>
      </w:r>
      <w:r w:rsidRPr="006C2995">
        <w:rPr>
          <w:rFonts w:hint="eastAsia"/>
          <w:sz w:val="24"/>
        </w:rPr>
        <w:t xml:space="preserve"> </w:t>
      </w:r>
      <w:r w:rsidRPr="006C2995">
        <w:rPr>
          <w:rFonts w:hint="eastAsia"/>
          <w:sz w:val="24"/>
        </w:rPr>
        <w:t>和</w:t>
      </w:r>
      <w:r w:rsidRPr="006C2995">
        <w:rPr>
          <w:rFonts w:hint="eastAsia"/>
          <w:sz w:val="24"/>
        </w:rPr>
        <w:t xml:space="preserve"> </w:t>
      </w:r>
      <w:r w:rsidRPr="006C2995">
        <w:rPr>
          <w:rFonts w:hint="eastAsia"/>
          <w:sz w:val="24"/>
        </w:rPr>
        <w:t>三维建模</w:t>
      </w:r>
      <w:r w:rsidRPr="006C2995">
        <w:rPr>
          <w:rFonts w:hint="eastAsia"/>
          <w:sz w:val="24"/>
        </w:rPr>
        <w:t xml:space="preserve"> </w:t>
      </w:r>
      <w:r w:rsidRPr="006C2995">
        <w:rPr>
          <w:rFonts w:hint="eastAsia"/>
          <w:sz w:val="24"/>
        </w:rPr>
        <w:t>等领域表现尤为突出。</w:t>
      </w:r>
    </w:p>
    <w:p w14:paraId="68005341"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可视化发展。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w:t>
      </w:r>
      <w:proofErr w:type="spellStart"/>
      <w:r w:rsidRPr="006C2995">
        <w:rPr>
          <w:sz w:val="24"/>
        </w:rPr>
        <w:t>glTF</w:t>
      </w:r>
      <w:proofErr w:type="spellEnd"/>
      <w:r w:rsidRPr="006C2995">
        <w:rPr>
          <w:sz w:val="24"/>
        </w:rPr>
        <w:t xml:space="preserve">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77777777"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通过曲面拟合与网格细分技术，</w:t>
      </w:r>
      <w:r w:rsidRPr="006C2995">
        <w:rPr>
          <w:sz w:val="24"/>
        </w:rPr>
        <w:t xml:space="preserve">Three.js </w:t>
      </w:r>
      <w:r w:rsidRPr="006C2995">
        <w:rPr>
          <w:sz w:val="24"/>
        </w:rPr>
        <w:t>能够实现复杂地质界面和断层线的可视化，并结合动画系统</w:t>
      </w:r>
      <w:r w:rsidRPr="006C2995">
        <w:rPr>
          <w:sz w:val="24"/>
        </w:rPr>
        <w:lastRenderedPageBreak/>
        <w:t>动态展示地壳运动或资源分布演化过程。</w:t>
      </w:r>
    </w:p>
    <w:p w14:paraId="1B6BB8F0"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的可编程性使其非常适合地质建模的交互需求。用户可以通过鼠标或触控设备实现三维场景的旋转、缩放与漫游，实时观察地质体的内部结构。此外，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77777777"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广泛用于地质勘探、资源管理、环境模拟和灾害预测等领域。例如，通过将地质钻探数据转换为三维模型，可以直观展现地层分布和矿体形状；结合虚拟现实（</w:t>
      </w:r>
      <w:r w:rsidRPr="006C2995">
        <w:rPr>
          <w:sz w:val="24"/>
        </w:rPr>
        <w:t>VR</w:t>
      </w:r>
      <w:r w:rsidRPr="006C2995">
        <w:rPr>
          <w:sz w:val="24"/>
        </w:rPr>
        <w:t>）设备，</w:t>
      </w:r>
      <w:r w:rsidRPr="006C2995">
        <w:rPr>
          <w:sz w:val="24"/>
        </w:rPr>
        <w:t xml:space="preserve">Three.js </w:t>
      </w:r>
      <w:r w:rsidRPr="006C2995">
        <w:rPr>
          <w:sz w:val="24"/>
        </w:rPr>
        <w:t>提供沉浸式地质场景探索体验；通过加载动态模拟数据，开发者可以实时展示地震波传播或地下水流动情况。相较传统地质可视化工具，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3A8CEEC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计算机图形学技术实现的核心任务。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复杂模型。同时，网格化数据结构（如三角形网格、四边形网格）常被用于高效地存储和渲染三维对象。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lastRenderedPageBreak/>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lastRenderedPageBreak/>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722DE0C4" w:rsidR="006C2995" w:rsidRPr="00BD4E60" w:rsidRDefault="006C2995" w:rsidP="00BD4E60">
      <w:pPr>
        <w:pStyle w:val="a9"/>
        <w:numPr>
          <w:ilvl w:val="0"/>
          <w:numId w:val="10"/>
        </w:numPr>
        <w:snapToGrid w:val="0"/>
        <w:spacing w:after="120" w:line="300" w:lineRule="auto"/>
        <w:rPr>
          <w:sz w:val="24"/>
        </w:rPr>
      </w:pPr>
      <w:r w:rsidRPr="00BD4E60">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7E229263" w:rsidR="00B016E5" w:rsidRPr="00BD4E60" w:rsidRDefault="00BD4E60" w:rsidP="00BD4E60">
      <w:pPr>
        <w:snapToGrid w:val="0"/>
        <w:spacing w:after="120" w:line="300" w:lineRule="auto"/>
        <w:ind w:firstLineChars="200" w:firstLine="480"/>
        <w:rPr>
          <w:sz w:val="24"/>
        </w:rPr>
      </w:pPr>
      <w:r>
        <w:rPr>
          <w:rFonts w:hint="eastAsia"/>
          <w:sz w:val="24"/>
        </w:rPr>
        <w:t>2</w:t>
      </w:r>
      <w:r>
        <w:rPr>
          <w:rFonts w:hint="eastAsia"/>
          <w:sz w:val="24"/>
        </w:rPr>
        <w:t>．</w:t>
      </w:r>
      <w:r w:rsidR="00B016E5" w:rsidRPr="00BD4E60">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16E5EE0"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）的计算是三维地质建模中常用的几何操作，用于确定模型的范围及纹理坐标的归一化映射。在纹理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38E9F0A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在三维地质建模及可视化中，纹理映射是提升模型真实感的关键</w:t>
      </w:r>
      <w:r w:rsidR="00493E6E">
        <w:rPr>
          <w:rFonts w:ascii="Cambria Math" w:hAnsi="Cambria Math" w:hint="eastAsia"/>
          <w:sz w:val="24"/>
        </w:rPr>
        <w:t>方法</w:t>
      </w:r>
      <w:r w:rsidRPr="006C2995">
        <w:rPr>
          <w:rFonts w:ascii="Cambria Math" w:hAnsi="Cambria Math"/>
          <w:sz w:val="24"/>
        </w:rPr>
        <w:t>之一。纹理坐标（</w:t>
      </w:r>
      <w:r w:rsidRPr="006C2995">
        <w:rPr>
          <w:rFonts w:ascii="Cambria Math" w:hAnsi="Cambria Math"/>
          <w:sz w:val="24"/>
        </w:rPr>
        <w:t>UV</w:t>
      </w:r>
      <w:r w:rsidRPr="006C2995">
        <w:rPr>
          <w:rFonts w:ascii="Cambria Math" w:hAnsi="Cambria Math"/>
          <w:sz w:val="24"/>
        </w:rPr>
        <w:t>）的计算直接影响纹理的准确性和渲染效果。</w:t>
      </w:r>
      <w:r w:rsidRPr="006C2995">
        <w:rPr>
          <w:rFonts w:ascii="Cambria Math" w:hAnsi="Cambria Math"/>
          <w:sz w:val="24"/>
        </w:rPr>
        <w:t>UV</w:t>
      </w:r>
      <w:r w:rsidRPr="006C2995">
        <w:rPr>
          <w:rFonts w:ascii="Cambria Math" w:hAnsi="Cambria Math"/>
          <w:sz w:val="24"/>
        </w:rPr>
        <w:t>坐标是将二维纹理图像映射到三维几何模型表面的桥梁，通常需要在建模过程中对复杂地质体（如断层、岩层等）的每个表面计算</w:t>
      </w:r>
      <w:r w:rsidRPr="006C2995">
        <w:rPr>
          <w:rFonts w:ascii="Cambria Math" w:hAnsi="Cambria Math"/>
          <w:sz w:val="24"/>
        </w:rPr>
        <w:t>UV</w:t>
      </w:r>
      <w:r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4D037E2"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我们不仅能根据法向量的主导轴选择合适的投影平面，还能根据包围盒的维度自适应缩放，从而避免了固定轴缩放导致的纹理拉伸问题。通过这种动态的纹理映射方法，尤其在复杂几何体上，相较于固定投影方法，能够有效降低纹理畸变并优化纹理贴图的效果。</w:t>
      </w:r>
    </w:p>
    <w:p w14:paraId="57F5CFAC" w14:textId="5A6F6517"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此外，本研究方法在处理多朝向复杂几何体时具有更好的适应性，能够保证相邻面的纹理映射连续性。这在传统固定</w:t>
      </w:r>
      <w:r w:rsidRPr="00731BAB">
        <w:rPr>
          <w:rFonts w:ascii="Cambria Math" w:hAnsi="Cambria Math" w:hint="eastAsia"/>
          <w:sz w:val="24"/>
        </w:rPr>
        <w:t>UV</w:t>
      </w:r>
      <w:r w:rsidRPr="00731BAB">
        <w:rPr>
          <w:rFonts w:ascii="Cambria Math" w:hAnsi="Cambria Math" w:hint="eastAsia"/>
          <w:sz w:val="24"/>
        </w:rPr>
        <w:t>映射方法中是难以实现的。通过法向量一致性检测，我们确保了相邻面之间的纹理接缝连续性，避免了投影跳变的现象。</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608F0C16"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映射方式，本研究方法能够更好地适应不同几何形状的需求，尤其是在多维度的几何体上，表现出较高的效率和精度。</w:t>
      </w:r>
    </w:p>
    <w:p w14:paraId="3C2A1DD2" w14:textId="324DFF0F"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虽然该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77777777"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）是实现三维可视化交互功能的关键技术之一，通过在</w:t>
      </w:r>
      <w:r w:rsidRPr="006C2995">
        <w:rPr>
          <w:sz w:val="24"/>
        </w:rPr>
        <w:lastRenderedPageBreak/>
        <w:t>场景中投射射线与几何体进行相交计算，用户可以选择、拾取或查询三维模型的特定部分。该方法在三维地质建模的交互操作中应用广泛，如模型选择、钻孔信息查询和剖面分析等功能。</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lastRenderedPageBreak/>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lastRenderedPageBreak/>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7777777"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巷道漫游是一种虚拟现实技术，旨在通过三维可视化手段实现巷道结构的沉浸式探索与交互。基于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6F24E7DC" w14:textId="77777777" w:rsidR="006C2995" w:rsidRPr="006C2995" w:rsidRDefault="006C2995" w:rsidP="00F065B9">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F065B9">
      <w:pPr>
        <w:spacing w:line="400" w:lineRule="exact"/>
        <w:ind w:firstLineChars="200" w:firstLine="480"/>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F065B9">
      <w:pPr>
        <w:spacing w:line="400" w:lineRule="exact"/>
        <w:ind w:firstLineChars="200" w:firstLine="480"/>
        <w:rPr>
          <w:sz w:val="24"/>
        </w:rPr>
      </w:pPr>
      <w:r>
        <w:rPr>
          <w:rFonts w:hint="eastAsia"/>
          <w:sz w:val="24"/>
        </w:rPr>
        <w:lastRenderedPageBreak/>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lastRenderedPageBreak/>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lastRenderedPageBreak/>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F065B9">
      <w:pPr>
        <w:spacing w:line="400" w:lineRule="exact"/>
        <w:ind w:firstLineChars="200" w:firstLine="480"/>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F065B9">
      <w:pPr>
        <w:spacing w:line="400" w:lineRule="exact"/>
        <w:ind w:firstLineChars="200" w:firstLine="480"/>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F065B9">
      <w:pPr>
        <w:spacing w:line="400" w:lineRule="exact"/>
        <w:ind w:firstLineChars="200" w:firstLine="480"/>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F065B9">
      <w:pPr>
        <w:spacing w:line="400" w:lineRule="exact"/>
        <w:ind w:firstLineChars="200" w:firstLine="480"/>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w:t>
      </w:r>
      <w:r w:rsidRPr="006C2995">
        <w:rPr>
          <w:sz w:val="24"/>
        </w:rPr>
        <w:lastRenderedPageBreak/>
        <w:t>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三维地</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9ACB9A5"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Vue 3 + Three.js + WebGL</w:t>
      </w:r>
      <w:r w:rsidRPr="002B3D18">
        <w:rPr>
          <w:sz w:val="24"/>
        </w:rPr>
        <w:t>进行三维可视化渲染，后端采用</w:t>
      </w:r>
      <w:r w:rsidRPr="002B3D18">
        <w:rPr>
          <w:sz w:val="24"/>
        </w:rPr>
        <w:t>**Node.js + Python</w:t>
      </w:r>
      <w:r w:rsidRPr="002B3D18">
        <w:rPr>
          <w:sz w:val="24"/>
        </w:rPr>
        <w:t>（</w:t>
      </w:r>
      <w:r w:rsidRPr="002B3D18">
        <w:rPr>
          <w:sz w:val="24"/>
        </w:rPr>
        <w:t>Flask/</w:t>
      </w:r>
      <w:proofErr w:type="spellStart"/>
      <w:r w:rsidRPr="002B3D18">
        <w:rPr>
          <w:sz w:val="24"/>
        </w:rPr>
        <w:t>FastAPI</w:t>
      </w:r>
      <w:proofErr w:type="spellEnd"/>
      <w:r w:rsidRPr="002B3D18">
        <w:rPr>
          <w:sz w:val="24"/>
        </w:rPr>
        <w:t>）</w:t>
      </w:r>
      <w:r w:rsidRPr="002B3D18">
        <w:rPr>
          <w:sz w:val="24"/>
        </w:rPr>
        <w:t>**</w:t>
      </w:r>
      <w:r w:rsidRPr="002B3D18">
        <w:rPr>
          <w:sz w:val="24"/>
        </w:rPr>
        <w:t>进行数据处理与接口服务。通过前后端的协作，使得系统具有良好的扩展性与性能。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r w:rsidRPr="002B3D18">
        <w:rPr>
          <w:sz w:val="24"/>
        </w:rPr>
        <w:t xml:space="preserve">Three.js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5C1728A0" w14:textId="3858DE7E" w:rsidR="00254143" w:rsidRPr="002B3D18" w:rsidRDefault="00254143" w:rsidP="00F065B9">
      <w:pPr>
        <w:spacing w:line="400" w:lineRule="exact"/>
        <w:ind w:firstLineChars="250" w:firstLine="600"/>
        <w:rPr>
          <w:rFonts w:hint="eastAsia"/>
          <w:sz w:val="24"/>
        </w:rPr>
      </w:pPr>
      <w:r w:rsidRPr="002B3D18">
        <w:rPr>
          <w:sz w:val="24"/>
        </w:rPr>
        <w:t>状态管理：采用</w:t>
      </w:r>
      <w:proofErr w:type="spellStart"/>
      <w:r w:rsidRPr="002B3D18">
        <w:rPr>
          <w:sz w:val="24"/>
        </w:rPr>
        <w:t>Pinia</w:t>
      </w:r>
      <w:proofErr w:type="spellEnd"/>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40"/>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lastRenderedPageBreak/>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1974A7F1" w:rsidR="00C57EFF" w:rsidRPr="00C57EFF" w:rsidRDefault="00C57EFF" w:rsidP="00C57EFF">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进行展示。</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4A79DC1F" w14:textId="77777777" w:rsidR="00AB4B56" w:rsidRPr="00AB4B56" w:rsidRDefault="00AB4B56" w:rsidP="00AB4B56">
      <w:pPr>
        <w:spacing w:line="400" w:lineRule="exact"/>
        <w:rPr>
          <w:sz w:val="24"/>
        </w:rPr>
      </w:pPr>
      <w:r w:rsidRPr="00AB4B56">
        <w:rPr>
          <w:rFonts w:hint="eastAsia"/>
          <w:sz w:val="24"/>
        </w:rPr>
        <w:t>图</w:t>
      </w:r>
      <w:r w:rsidRPr="00AB4B56">
        <w:rPr>
          <w:rFonts w:hint="eastAsia"/>
          <w:sz w:val="24"/>
        </w:rPr>
        <w:t xml:space="preserve"> 5.3.1 </w:t>
      </w:r>
      <w:r w:rsidRPr="00AB4B56">
        <w:rPr>
          <w:rFonts w:hint="eastAsia"/>
          <w:sz w:val="24"/>
        </w:rPr>
        <w:t>交互式地质数据展示与分析</w:t>
      </w:r>
    </w:p>
    <w:p w14:paraId="0518D8B2" w14:textId="1491EFEE" w:rsidR="00AB4B56" w:rsidRPr="00AB4B56" w:rsidRDefault="00AB4B56" w:rsidP="00AB4B56">
      <w:pPr>
        <w:spacing w:line="400" w:lineRule="exact"/>
        <w:rPr>
          <w:sz w:val="24"/>
        </w:rPr>
      </w:pPr>
      <w:r w:rsidRPr="00AB4B56">
        <w:rPr>
          <w:rFonts w:hint="eastAsia"/>
          <w:sz w:val="24"/>
        </w:rPr>
        <w:t>(</w:t>
      </w:r>
      <w:r w:rsidRPr="00AB4B56">
        <w:rPr>
          <w:rFonts w:hint="eastAsia"/>
          <w:sz w:val="24"/>
        </w:rPr>
        <w:t>此处预留图片位置</w:t>
      </w:r>
      <w:r w:rsidRPr="00AB4B56">
        <w:rPr>
          <w:rFonts w:hint="eastAsia"/>
          <w:sz w:val="24"/>
        </w:rPr>
        <w:t>)</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w:t>
      </w:r>
      <w:r w:rsidRPr="00AB4B56">
        <w:rPr>
          <w:rFonts w:hint="eastAsia"/>
          <w:sz w:val="24"/>
        </w:rPr>
        <w:lastRenderedPageBreak/>
        <w:t>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24A8E2B"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31CC5F97" w:rsidR="00B016E5" w:rsidRPr="00B016E5" w:rsidRDefault="00B016E5" w:rsidP="00B016E5">
      <w:pPr>
        <w:snapToGrid w:val="0"/>
        <w:spacing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2"/>
      <w:r w:rsidRPr="006C2995">
        <w:rPr>
          <w:rFonts w:eastAsia="黑体"/>
          <w:bCs/>
          <w:kern w:val="36"/>
          <w:sz w:val="32"/>
          <w:szCs w:val="36"/>
        </w:rPr>
        <w:lastRenderedPageBreak/>
        <w:t>参考文献</w:t>
      </w:r>
      <w:commentRangeEnd w:id="42"/>
      <w:r w:rsidRPr="006C2995">
        <w:rPr>
          <w:rFonts w:eastAsia="黑体"/>
          <w:bCs/>
          <w:kern w:val="36"/>
          <w:sz w:val="32"/>
          <w:szCs w:val="36"/>
        </w:rPr>
        <w:commentReference w:id="42"/>
      </w:r>
    </w:p>
    <w:p w14:paraId="21A5A7EF"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[1] </w:t>
      </w:r>
      <w:r w:rsidRPr="00827DC8">
        <w:rPr>
          <w:rFonts w:hint="eastAsia"/>
          <w:color w:val="000000"/>
          <w:sz w:val="24"/>
        </w:rPr>
        <w:t>辛全波</w:t>
      </w:r>
      <w:r w:rsidRPr="00827DC8">
        <w:rPr>
          <w:rFonts w:hint="eastAsia"/>
          <w:color w:val="000000"/>
          <w:sz w:val="24"/>
        </w:rPr>
        <w:t>,</w:t>
      </w:r>
      <w:r w:rsidRPr="00827DC8">
        <w:rPr>
          <w:rFonts w:hint="eastAsia"/>
          <w:color w:val="000000"/>
          <w:sz w:val="24"/>
        </w:rPr>
        <w:t>秦柳</w:t>
      </w:r>
      <w:r w:rsidRPr="00827DC8">
        <w:rPr>
          <w:rFonts w:hint="eastAsia"/>
          <w:color w:val="000000"/>
          <w:sz w:val="24"/>
        </w:rPr>
        <w:t>,</w:t>
      </w:r>
      <w:r w:rsidRPr="00827DC8">
        <w:rPr>
          <w:rFonts w:hint="eastAsia"/>
          <w:color w:val="000000"/>
          <w:sz w:val="24"/>
        </w:rPr>
        <w:t>范俊甫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基于</w:t>
      </w:r>
      <w:r w:rsidRPr="00827DC8">
        <w:rPr>
          <w:rFonts w:hint="eastAsia"/>
          <w:color w:val="000000"/>
          <w:sz w:val="24"/>
        </w:rPr>
        <w:t>WebGL</w:t>
      </w:r>
      <w:r w:rsidRPr="00827DC8">
        <w:rPr>
          <w:rFonts w:hint="eastAsia"/>
          <w:color w:val="000000"/>
          <w:sz w:val="24"/>
        </w:rPr>
        <w:t>的航道数据组织与三维可视化方法</w:t>
      </w:r>
      <w:r w:rsidRPr="00827DC8">
        <w:rPr>
          <w:rFonts w:hint="eastAsia"/>
          <w:color w:val="000000"/>
          <w:sz w:val="24"/>
        </w:rPr>
        <w:t>[J].</w:t>
      </w:r>
      <w:r w:rsidRPr="00827DC8">
        <w:rPr>
          <w:rFonts w:hint="eastAsia"/>
          <w:color w:val="000000"/>
          <w:sz w:val="24"/>
        </w:rPr>
        <w:t>测绘地理信息</w:t>
      </w:r>
      <w:r w:rsidRPr="00827DC8">
        <w:rPr>
          <w:rFonts w:hint="eastAsia"/>
          <w:color w:val="000000"/>
          <w:sz w:val="24"/>
        </w:rPr>
        <w:t>,2022,47(01):81-85.DOI:10.14188/j.2095-6045.2021565.</w:t>
      </w:r>
    </w:p>
    <w:p w14:paraId="6B28458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[2] </w:t>
      </w:r>
      <w:r w:rsidRPr="00827DC8">
        <w:rPr>
          <w:rFonts w:hint="eastAsia"/>
          <w:color w:val="000000"/>
          <w:sz w:val="24"/>
        </w:rPr>
        <w:t>王波</w:t>
      </w:r>
      <w:r w:rsidRPr="00827DC8">
        <w:rPr>
          <w:rFonts w:hint="eastAsia"/>
          <w:color w:val="000000"/>
          <w:sz w:val="24"/>
        </w:rPr>
        <w:t>,</w:t>
      </w:r>
      <w:r w:rsidRPr="00827DC8">
        <w:rPr>
          <w:rFonts w:hint="eastAsia"/>
          <w:color w:val="000000"/>
          <w:sz w:val="24"/>
        </w:rPr>
        <w:t>雷传扬</w:t>
      </w:r>
      <w:r w:rsidRPr="00827DC8">
        <w:rPr>
          <w:rFonts w:hint="eastAsia"/>
          <w:color w:val="000000"/>
          <w:sz w:val="24"/>
        </w:rPr>
        <w:t>,</w:t>
      </w:r>
      <w:r w:rsidRPr="00827DC8">
        <w:rPr>
          <w:rFonts w:hint="eastAsia"/>
          <w:color w:val="000000"/>
          <w:sz w:val="24"/>
        </w:rPr>
        <w:t>刘兆鑫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三维地质建模过程中综合地质剖面构建方法研究</w:t>
      </w:r>
      <w:r w:rsidRPr="00827DC8">
        <w:rPr>
          <w:rFonts w:hint="eastAsia"/>
          <w:color w:val="000000"/>
          <w:sz w:val="24"/>
        </w:rPr>
        <w:t>[J].</w:t>
      </w:r>
      <w:r w:rsidRPr="00827DC8">
        <w:rPr>
          <w:rFonts w:hint="eastAsia"/>
          <w:color w:val="000000"/>
          <w:sz w:val="24"/>
        </w:rPr>
        <w:t>沉积与特提斯地质</w:t>
      </w:r>
      <w:r w:rsidRPr="00827DC8">
        <w:rPr>
          <w:rFonts w:hint="eastAsia"/>
          <w:color w:val="000000"/>
          <w:sz w:val="24"/>
        </w:rPr>
        <w:t>,2021,41(01):112-120.DOI:10.19826/j.cnki.1009-3850.2020.11003.</w:t>
      </w:r>
    </w:p>
    <w:p w14:paraId="0301283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[3] </w:t>
      </w:r>
      <w:r w:rsidRPr="00A71D6B">
        <w:rPr>
          <w:rFonts w:hint="eastAsia"/>
          <w:color w:val="000000"/>
          <w:sz w:val="24"/>
        </w:rPr>
        <w:t>王刚</w:t>
      </w:r>
      <w:r w:rsidRPr="00A71D6B">
        <w:rPr>
          <w:rFonts w:hint="eastAsia"/>
          <w:color w:val="000000"/>
          <w:sz w:val="24"/>
        </w:rPr>
        <w:t>,</w:t>
      </w:r>
      <w:r w:rsidRPr="00A71D6B">
        <w:rPr>
          <w:rFonts w:hint="eastAsia"/>
          <w:color w:val="000000"/>
          <w:sz w:val="24"/>
        </w:rPr>
        <w:t>杨静熙</w:t>
      </w:r>
      <w:r w:rsidRPr="00A71D6B">
        <w:rPr>
          <w:rFonts w:hint="eastAsia"/>
          <w:color w:val="000000"/>
          <w:sz w:val="24"/>
        </w:rPr>
        <w:t>.</w:t>
      </w:r>
      <w:r w:rsidRPr="00A71D6B">
        <w:rPr>
          <w:rFonts w:hint="eastAsia"/>
          <w:color w:val="000000"/>
          <w:sz w:val="24"/>
        </w:rPr>
        <w:t>复杂地质背景下的三维建模及应用分析</w:t>
      </w:r>
      <w:r w:rsidRPr="00A71D6B">
        <w:rPr>
          <w:rFonts w:hint="eastAsia"/>
          <w:color w:val="000000"/>
          <w:sz w:val="24"/>
        </w:rPr>
        <w:t>[C]//</w:t>
      </w:r>
      <w:r w:rsidRPr="00A71D6B">
        <w:rPr>
          <w:rFonts w:hint="eastAsia"/>
          <w:color w:val="000000"/>
          <w:sz w:val="24"/>
        </w:rPr>
        <w:t>中国地质学会工程地质专业委员会</w:t>
      </w:r>
      <w:r w:rsidRPr="00A71D6B">
        <w:rPr>
          <w:rFonts w:hint="eastAsia"/>
          <w:color w:val="000000"/>
          <w:sz w:val="24"/>
        </w:rPr>
        <w:t>.2016</w:t>
      </w:r>
      <w:r w:rsidRPr="00A71D6B">
        <w:rPr>
          <w:rFonts w:hint="eastAsia"/>
          <w:color w:val="000000"/>
          <w:sz w:val="24"/>
        </w:rPr>
        <w:t>年全国工程地质学术年会论文集</w:t>
      </w:r>
      <w:r w:rsidRPr="00A71D6B">
        <w:rPr>
          <w:rFonts w:hint="eastAsia"/>
          <w:color w:val="000000"/>
          <w:sz w:val="24"/>
        </w:rPr>
        <w:t>.</w:t>
      </w:r>
      <w:r w:rsidRPr="00A71D6B">
        <w:rPr>
          <w:rFonts w:hint="eastAsia"/>
          <w:color w:val="000000"/>
          <w:sz w:val="24"/>
        </w:rPr>
        <w:t>中国电建集团成都勘测设计研究院有限公司</w:t>
      </w:r>
      <w:r w:rsidRPr="00A71D6B">
        <w:rPr>
          <w:rFonts w:hint="eastAsia"/>
          <w:color w:val="000000"/>
          <w:sz w:val="24"/>
        </w:rPr>
        <w:t>;,2016:5.</w:t>
      </w:r>
    </w:p>
    <w:p w14:paraId="5E7162EE"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[4] </w:t>
      </w:r>
      <w:r w:rsidRPr="00A71D6B">
        <w:rPr>
          <w:rFonts w:hint="eastAsia"/>
          <w:color w:val="000000"/>
          <w:sz w:val="24"/>
        </w:rPr>
        <w:t>王小锋</w:t>
      </w:r>
      <w:r w:rsidRPr="00A71D6B">
        <w:rPr>
          <w:rFonts w:hint="eastAsia"/>
          <w:color w:val="000000"/>
          <w:sz w:val="24"/>
        </w:rPr>
        <w:t>.</w:t>
      </w:r>
      <w:r w:rsidRPr="00A71D6B">
        <w:rPr>
          <w:rFonts w:hint="eastAsia"/>
          <w:color w:val="000000"/>
          <w:sz w:val="24"/>
        </w:rPr>
        <w:t>三维地质建模技术在水利水电工程中的应用</w:t>
      </w:r>
      <w:r w:rsidRPr="00A71D6B">
        <w:rPr>
          <w:rFonts w:hint="eastAsia"/>
          <w:color w:val="000000"/>
          <w:sz w:val="24"/>
        </w:rPr>
        <w:t>[J].</w:t>
      </w:r>
      <w:r w:rsidRPr="00A71D6B">
        <w:rPr>
          <w:rFonts w:hint="eastAsia"/>
          <w:color w:val="000000"/>
          <w:sz w:val="24"/>
        </w:rPr>
        <w:t>水科学与工程技术</w:t>
      </w:r>
      <w:r w:rsidRPr="00A71D6B">
        <w:rPr>
          <w:rFonts w:hint="eastAsia"/>
          <w:color w:val="000000"/>
          <w:sz w:val="24"/>
        </w:rPr>
        <w:t>,2018,(02):62-66.DOI:10.19733/j.cnki.1672-9900.2018.02.021.</w:t>
      </w:r>
    </w:p>
    <w:p w14:paraId="3EED3C33" w14:textId="77777777" w:rsidR="008B03F0" w:rsidRPr="00A71D6B" w:rsidRDefault="008B03F0" w:rsidP="008B03F0">
      <w:pPr>
        <w:snapToGrid w:val="0"/>
        <w:spacing w:line="300" w:lineRule="auto"/>
        <w:ind w:left="425" w:hanging="425"/>
        <w:rPr>
          <w:color w:val="000000"/>
          <w:sz w:val="24"/>
        </w:rPr>
      </w:pPr>
      <w:r w:rsidRPr="006C2995">
        <w:rPr>
          <w:color w:val="000000"/>
          <w:sz w:val="24"/>
        </w:rPr>
        <w:t xml:space="preserve">[5] </w:t>
      </w:r>
      <w:r w:rsidRPr="00A71D6B">
        <w:rPr>
          <w:rFonts w:hint="eastAsia"/>
          <w:color w:val="000000"/>
          <w:sz w:val="24"/>
        </w:rPr>
        <w:t>田杰</w:t>
      </w:r>
      <w:r w:rsidRPr="00A71D6B">
        <w:rPr>
          <w:rFonts w:hint="eastAsia"/>
          <w:color w:val="000000"/>
          <w:sz w:val="24"/>
        </w:rPr>
        <w:t>,</w:t>
      </w:r>
      <w:r w:rsidRPr="00A71D6B">
        <w:rPr>
          <w:rFonts w:hint="eastAsia"/>
          <w:color w:val="000000"/>
          <w:sz w:val="24"/>
        </w:rPr>
        <w:t>陈燕萍</w:t>
      </w:r>
      <w:r w:rsidRPr="00A71D6B">
        <w:rPr>
          <w:rFonts w:hint="eastAsia"/>
          <w:color w:val="000000"/>
          <w:sz w:val="24"/>
        </w:rPr>
        <w:t>.</w:t>
      </w:r>
      <w:r w:rsidRPr="00A71D6B">
        <w:rPr>
          <w:rFonts w:hint="eastAsia"/>
          <w:color w:val="000000"/>
          <w:sz w:val="24"/>
        </w:rPr>
        <w:t>基于三维可视化技术的网页交互系统的设计与实现研究</w:t>
      </w:r>
      <w:r w:rsidRPr="00A71D6B">
        <w:rPr>
          <w:rFonts w:hint="eastAsia"/>
          <w:color w:val="000000"/>
          <w:sz w:val="24"/>
        </w:rPr>
        <w:t>[J].</w:t>
      </w:r>
      <w:r w:rsidRPr="00A71D6B">
        <w:rPr>
          <w:rFonts w:hint="eastAsia"/>
          <w:color w:val="000000"/>
          <w:sz w:val="24"/>
        </w:rPr>
        <w:t>大众科技</w:t>
      </w:r>
      <w:r w:rsidRPr="00A71D6B">
        <w:rPr>
          <w:rFonts w:hint="eastAsia"/>
          <w:color w:val="000000"/>
          <w:sz w:val="24"/>
        </w:rPr>
        <w:t>,2024,26(06):1-4.</w:t>
      </w:r>
    </w:p>
    <w:p w14:paraId="2E2B450C" w14:textId="77777777" w:rsidR="008B03F0" w:rsidRPr="006C2995" w:rsidRDefault="008B03F0" w:rsidP="008B03F0">
      <w:pPr>
        <w:snapToGrid w:val="0"/>
        <w:spacing w:line="300" w:lineRule="auto"/>
        <w:ind w:left="425" w:hanging="425"/>
        <w:rPr>
          <w:color w:val="000000"/>
          <w:sz w:val="24"/>
        </w:rPr>
      </w:pPr>
      <w:r w:rsidRPr="006C2995">
        <w:rPr>
          <w:color w:val="000000"/>
          <w:sz w:val="24"/>
        </w:rPr>
        <w:t>[6]</w:t>
      </w:r>
      <w:r w:rsidRPr="00A71D6B">
        <w:rPr>
          <w:rFonts w:ascii="微软雅黑" w:eastAsia="微软雅黑" w:hAnsi="微软雅黑" w:hint="eastAsia"/>
          <w:color w:val="666666"/>
          <w:sz w:val="18"/>
          <w:szCs w:val="18"/>
          <w:shd w:val="clear" w:color="auto" w:fill="FFFFFF"/>
        </w:rPr>
        <w:t xml:space="preserve"> </w:t>
      </w:r>
      <w:r w:rsidRPr="00A71D6B">
        <w:rPr>
          <w:rFonts w:hint="eastAsia"/>
          <w:color w:val="000000"/>
          <w:sz w:val="24"/>
        </w:rPr>
        <w:t>朱高昊</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实景三维平台的场景优化与实现</w:t>
      </w:r>
      <w:r w:rsidRPr="00A71D6B">
        <w:rPr>
          <w:rFonts w:hint="eastAsia"/>
          <w:color w:val="000000"/>
          <w:sz w:val="24"/>
        </w:rPr>
        <w:t>[D].</w:t>
      </w:r>
      <w:r w:rsidRPr="00A71D6B">
        <w:rPr>
          <w:rFonts w:hint="eastAsia"/>
          <w:color w:val="000000"/>
          <w:sz w:val="24"/>
        </w:rPr>
        <w:t>河南理工大学</w:t>
      </w:r>
      <w:r w:rsidRPr="00A71D6B">
        <w:rPr>
          <w:rFonts w:hint="eastAsia"/>
          <w:color w:val="000000"/>
          <w:sz w:val="24"/>
        </w:rPr>
        <w:t>,2023.DOI:10.27116/d.cnki.gjzgc.2023.000863.</w:t>
      </w:r>
    </w:p>
    <w:p w14:paraId="4D04B300"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[7] </w:t>
      </w:r>
      <w:r w:rsidRPr="00A71D6B">
        <w:rPr>
          <w:rFonts w:hint="eastAsia"/>
          <w:color w:val="000000"/>
          <w:sz w:val="24"/>
        </w:rPr>
        <w:t>[1]</w:t>
      </w:r>
      <w:r w:rsidRPr="00A71D6B">
        <w:rPr>
          <w:rFonts w:hint="eastAsia"/>
          <w:color w:val="000000"/>
          <w:sz w:val="24"/>
        </w:rPr>
        <w:t>吴智慧</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的地质体三维模型可视化方法研究</w:t>
      </w:r>
      <w:r w:rsidRPr="00A71D6B">
        <w:rPr>
          <w:rFonts w:hint="eastAsia"/>
          <w:color w:val="000000"/>
          <w:sz w:val="24"/>
        </w:rPr>
        <w:t>[D].</w:t>
      </w:r>
      <w:r w:rsidRPr="00A71D6B">
        <w:rPr>
          <w:rFonts w:hint="eastAsia"/>
          <w:color w:val="000000"/>
          <w:sz w:val="24"/>
        </w:rPr>
        <w:t>兰州交通大学</w:t>
      </w:r>
      <w:r w:rsidRPr="00A71D6B">
        <w:rPr>
          <w:rFonts w:hint="eastAsia"/>
          <w:color w:val="000000"/>
          <w:sz w:val="24"/>
        </w:rPr>
        <w:t>,2023.DOI:10.27205/d.cnki.gltec.2023.000134.</w:t>
      </w:r>
    </w:p>
    <w:p w14:paraId="4853F871"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[8] </w:t>
      </w:r>
      <w:r w:rsidRPr="00A71D6B">
        <w:rPr>
          <w:rFonts w:hint="eastAsia"/>
          <w:color w:val="000000"/>
          <w:sz w:val="24"/>
        </w:rPr>
        <w:t>[1]</w:t>
      </w:r>
      <w:r w:rsidRPr="00A71D6B">
        <w:rPr>
          <w:rFonts w:hint="eastAsia"/>
          <w:color w:val="000000"/>
          <w:sz w:val="24"/>
        </w:rPr>
        <w:t>刘翔宇</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的地下工程三维基础信息平台研制与应用</w:t>
      </w:r>
      <w:r w:rsidRPr="00A71D6B">
        <w:rPr>
          <w:rFonts w:hint="eastAsia"/>
          <w:color w:val="000000"/>
          <w:sz w:val="24"/>
        </w:rPr>
        <w:t>[D].</w:t>
      </w:r>
      <w:r w:rsidRPr="00A71D6B">
        <w:rPr>
          <w:rFonts w:hint="eastAsia"/>
          <w:color w:val="000000"/>
          <w:sz w:val="24"/>
        </w:rPr>
        <w:t>中国矿业大学</w:t>
      </w:r>
      <w:r w:rsidRPr="00A71D6B">
        <w:rPr>
          <w:rFonts w:hint="eastAsia"/>
          <w:color w:val="000000"/>
          <w:sz w:val="24"/>
        </w:rPr>
        <w:t>,2023.DOI:10.27623/d.cnki.gzkyu.2023.002459.</w:t>
      </w:r>
    </w:p>
    <w:p w14:paraId="586EE10A"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9</w:t>
      </w:r>
      <w:r w:rsidRPr="004E637B">
        <w:rPr>
          <w:rFonts w:hint="eastAsia"/>
          <w:color w:val="000000"/>
          <w:sz w:val="24"/>
        </w:rPr>
        <w:t>]</w:t>
      </w:r>
      <w:r w:rsidRPr="004E637B">
        <w:rPr>
          <w:rFonts w:hint="eastAsia"/>
          <w:color w:val="000000"/>
          <w:sz w:val="24"/>
        </w:rPr>
        <w:t>杨明奇</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的地理信息大数据可视化平台设计与实现</w:t>
      </w:r>
      <w:r w:rsidRPr="004E637B">
        <w:rPr>
          <w:rFonts w:hint="eastAsia"/>
          <w:color w:val="000000"/>
          <w:sz w:val="24"/>
        </w:rPr>
        <w:t>[D].</w:t>
      </w:r>
      <w:r w:rsidRPr="004E637B">
        <w:rPr>
          <w:rFonts w:hint="eastAsia"/>
          <w:color w:val="000000"/>
          <w:sz w:val="24"/>
        </w:rPr>
        <w:t>中国科学院大学</w:t>
      </w:r>
      <w:r w:rsidRPr="004E637B">
        <w:rPr>
          <w:rFonts w:hint="eastAsia"/>
          <w:color w:val="000000"/>
          <w:sz w:val="24"/>
        </w:rPr>
        <w:t>(</w:t>
      </w:r>
      <w:r w:rsidRPr="004E637B">
        <w:rPr>
          <w:rFonts w:hint="eastAsia"/>
          <w:color w:val="000000"/>
          <w:sz w:val="24"/>
        </w:rPr>
        <w:t>中国科学院沈阳计算技术研究所</w:t>
      </w:r>
      <w:r w:rsidRPr="004E637B">
        <w:rPr>
          <w:rFonts w:hint="eastAsia"/>
          <w:color w:val="000000"/>
          <w:sz w:val="24"/>
        </w:rPr>
        <w:t xml:space="preserve">),2021.DOI:10.27587/d.cnki.gksjs.2021.000052. </w:t>
      </w:r>
    </w:p>
    <w:p w14:paraId="30BC1C3E"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10</w:t>
      </w:r>
      <w:r w:rsidRPr="004E637B">
        <w:rPr>
          <w:rFonts w:hint="eastAsia"/>
          <w:color w:val="000000"/>
          <w:sz w:val="24"/>
        </w:rPr>
        <w:t>]</w:t>
      </w:r>
      <w:r w:rsidRPr="004E637B">
        <w:rPr>
          <w:rFonts w:hint="eastAsia"/>
          <w:color w:val="000000"/>
          <w:sz w:val="24"/>
        </w:rPr>
        <w:t>程泽华</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的地质三维模型构建及可视化方法研究</w:t>
      </w:r>
      <w:r w:rsidRPr="004E637B">
        <w:rPr>
          <w:rFonts w:hint="eastAsia"/>
          <w:color w:val="000000"/>
          <w:sz w:val="24"/>
        </w:rPr>
        <w:t>[D].</w:t>
      </w:r>
      <w:r w:rsidRPr="004E637B">
        <w:rPr>
          <w:rFonts w:hint="eastAsia"/>
          <w:color w:val="000000"/>
          <w:sz w:val="24"/>
        </w:rPr>
        <w:t>中国地质大学</w:t>
      </w:r>
      <w:r w:rsidRPr="004E637B">
        <w:rPr>
          <w:rFonts w:hint="eastAsia"/>
          <w:color w:val="000000"/>
          <w:sz w:val="24"/>
        </w:rPr>
        <w:t>(</w:t>
      </w:r>
      <w:r w:rsidRPr="004E637B">
        <w:rPr>
          <w:rFonts w:hint="eastAsia"/>
          <w:color w:val="000000"/>
          <w:sz w:val="24"/>
        </w:rPr>
        <w:t>北京</w:t>
      </w:r>
      <w:r w:rsidRPr="004E637B">
        <w:rPr>
          <w:rFonts w:hint="eastAsia"/>
          <w:color w:val="000000"/>
          <w:sz w:val="24"/>
        </w:rPr>
        <w:t xml:space="preserve">),2020.DOI:10.27493/d.cnki.gzdzy.2020.001656. </w:t>
      </w:r>
    </w:p>
    <w:p w14:paraId="3B9447AC"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11</w:t>
      </w:r>
      <w:r w:rsidRPr="004E637B">
        <w:rPr>
          <w:rFonts w:hint="eastAsia"/>
          <w:color w:val="000000"/>
          <w:sz w:val="24"/>
        </w:rPr>
        <w:t>]</w:t>
      </w:r>
      <w:r w:rsidRPr="004E637B">
        <w:rPr>
          <w:rFonts w:hint="eastAsia"/>
          <w:color w:val="000000"/>
          <w:sz w:val="24"/>
        </w:rPr>
        <w:t>付敬帅</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的地层三维建模与教学实验仿真系统研究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 xml:space="preserve">,2020.DOI:10.26976/d.cnki.gchau.2020.000138. </w:t>
      </w:r>
    </w:p>
    <w:p w14:paraId="428E6075"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12</w:t>
      </w:r>
      <w:r w:rsidRPr="004E637B">
        <w:rPr>
          <w:rFonts w:hint="eastAsia"/>
          <w:color w:val="000000"/>
          <w:sz w:val="24"/>
        </w:rPr>
        <w:t>]</w:t>
      </w:r>
      <w:r w:rsidRPr="004E637B">
        <w:rPr>
          <w:rFonts w:hint="eastAsia"/>
          <w:color w:val="000000"/>
          <w:sz w:val="24"/>
        </w:rPr>
        <w:t>徐新山</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的地质体信息三维可视化</w:t>
      </w:r>
      <w:r w:rsidRPr="004E637B">
        <w:rPr>
          <w:rFonts w:hint="eastAsia"/>
          <w:color w:val="000000"/>
          <w:sz w:val="24"/>
        </w:rPr>
        <w:t>[D].</w:t>
      </w:r>
      <w:r w:rsidRPr="004E637B">
        <w:rPr>
          <w:rFonts w:hint="eastAsia"/>
          <w:color w:val="000000"/>
          <w:sz w:val="24"/>
        </w:rPr>
        <w:t>兰州交通大学</w:t>
      </w:r>
      <w:r w:rsidRPr="004E637B">
        <w:rPr>
          <w:rFonts w:hint="eastAsia"/>
          <w:color w:val="000000"/>
          <w:sz w:val="24"/>
        </w:rPr>
        <w:t xml:space="preserve">,2016. </w:t>
      </w:r>
    </w:p>
    <w:p w14:paraId="6B175393" w14:textId="77777777" w:rsidR="008B03F0"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13</w:t>
      </w:r>
      <w:r w:rsidRPr="004E637B">
        <w:rPr>
          <w:rFonts w:hint="eastAsia"/>
          <w:color w:val="000000"/>
          <w:sz w:val="24"/>
        </w:rPr>
        <w:t>]</w:t>
      </w:r>
      <w:r w:rsidRPr="004E637B">
        <w:rPr>
          <w:rFonts w:hint="eastAsia"/>
          <w:color w:val="000000"/>
          <w:sz w:val="24"/>
        </w:rPr>
        <w:t>杨婷</w:t>
      </w:r>
      <w:r w:rsidRPr="004E637B">
        <w:rPr>
          <w:rFonts w:hint="eastAsia"/>
          <w:color w:val="000000"/>
          <w:sz w:val="24"/>
        </w:rPr>
        <w:t>.</w:t>
      </w:r>
      <w:r w:rsidRPr="004E637B">
        <w:rPr>
          <w:rFonts w:hint="eastAsia"/>
          <w:color w:val="000000"/>
          <w:sz w:val="24"/>
        </w:rPr>
        <w:t>基于</w:t>
      </w:r>
      <w:r w:rsidRPr="004E637B">
        <w:rPr>
          <w:rFonts w:hint="eastAsia"/>
          <w:color w:val="000000"/>
          <w:sz w:val="24"/>
        </w:rPr>
        <w:t>X3D</w:t>
      </w:r>
      <w:r w:rsidRPr="004E637B">
        <w:rPr>
          <w:rFonts w:hint="eastAsia"/>
          <w:color w:val="000000"/>
          <w:sz w:val="24"/>
        </w:rPr>
        <w:t>标准的多源异构地质模型三维可视化的方案研究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,2015.</w:t>
      </w:r>
    </w:p>
    <w:p w14:paraId="78EE1DE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[1</w:t>
      </w:r>
      <w:r>
        <w:rPr>
          <w:rFonts w:hint="eastAsia"/>
          <w:color w:val="000000"/>
          <w:sz w:val="24"/>
        </w:rPr>
        <w:t>4</w:t>
      </w:r>
      <w:r w:rsidRPr="00B347A9">
        <w:rPr>
          <w:rFonts w:hint="eastAsia"/>
          <w:color w:val="000000"/>
          <w:sz w:val="24"/>
        </w:rPr>
        <w:t>]</w:t>
      </w:r>
      <w:r w:rsidRPr="00B347A9">
        <w:rPr>
          <w:rFonts w:hint="eastAsia"/>
          <w:color w:val="000000"/>
          <w:sz w:val="24"/>
        </w:rPr>
        <w:t>张村</w:t>
      </w:r>
      <w:r w:rsidRPr="00B347A9">
        <w:rPr>
          <w:rFonts w:hint="eastAsia"/>
          <w:color w:val="000000"/>
          <w:sz w:val="24"/>
        </w:rPr>
        <w:t>,</w:t>
      </w:r>
      <w:r w:rsidRPr="00B347A9">
        <w:rPr>
          <w:rFonts w:hint="eastAsia"/>
          <w:color w:val="000000"/>
          <w:sz w:val="24"/>
        </w:rPr>
        <w:t>贾胜</w:t>
      </w:r>
      <w:r w:rsidRPr="00B347A9">
        <w:rPr>
          <w:rFonts w:hint="eastAsia"/>
          <w:color w:val="000000"/>
          <w:sz w:val="24"/>
        </w:rPr>
        <w:t>,</w:t>
      </w:r>
      <w:r w:rsidRPr="00B347A9">
        <w:rPr>
          <w:rFonts w:hint="eastAsia"/>
          <w:color w:val="000000"/>
          <w:sz w:val="24"/>
        </w:rPr>
        <w:t>华埜</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矿山三维地质建模研究进展：原理、方法与应用</w:t>
      </w:r>
      <w:r w:rsidRPr="00B347A9">
        <w:rPr>
          <w:rFonts w:hint="eastAsia"/>
          <w:color w:val="000000"/>
          <w:sz w:val="24"/>
        </w:rPr>
        <w:t>[J/OL].</w:t>
      </w:r>
      <w:r w:rsidRPr="00B347A9">
        <w:rPr>
          <w:rFonts w:hint="eastAsia"/>
          <w:color w:val="000000"/>
          <w:sz w:val="24"/>
        </w:rPr>
        <w:t>煤炭科学技术</w:t>
      </w:r>
      <w:r w:rsidRPr="00B347A9">
        <w:rPr>
          <w:rFonts w:hint="eastAsia"/>
          <w:color w:val="000000"/>
          <w:sz w:val="24"/>
        </w:rPr>
        <w:t>,1-17[2025-02-19].http://222.186.61.87:8085/kcms/detail/11.2402.TD.20250115.1541.032.html.</w:t>
      </w:r>
    </w:p>
    <w:p w14:paraId="61FDBED2"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15</w:t>
      </w:r>
      <w:r w:rsidRPr="00B347A9">
        <w:rPr>
          <w:rFonts w:hint="eastAsia"/>
          <w:color w:val="000000"/>
          <w:sz w:val="24"/>
        </w:rPr>
        <w:t>]</w:t>
      </w:r>
      <w:r w:rsidRPr="00B347A9">
        <w:rPr>
          <w:rFonts w:hint="eastAsia"/>
          <w:color w:val="000000"/>
          <w:sz w:val="24"/>
        </w:rPr>
        <w:t>李刚</w:t>
      </w:r>
      <w:r w:rsidRPr="00B347A9">
        <w:rPr>
          <w:rFonts w:hint="eastAsia"/>
          <w:color w:val="000000"/>
          <w:sz w:val="24"/>
        </w:rPr>
        <w:t>.</w:t>
      </w:r>
      <w:r w:rsidRPr="00B347A9">
        <w:rPr>
          <w:rFonts w:hint="eastAsia"/>
          <w:color w:val="000000"/>
          <w:sz w:val="24"/>
        </w:rPr>
        <w:t>基于三维地质建模的矿山开采分析及储量计算</w:t>
      </w:r>
      <w:r w:rsidRPr="00B347A9">
        <w:rPr>
          <w:rFonts w:hint="eastAsia"/>
          <w:color w:val="000000"/>
          <w:sz w:val="24"/>
        </w:rPr>
        <w:t>[J].</w:t>
      </w:r>
      <w:r w:rsidRPr="00B347A9">
        <w:rPr>
          <w:rFonts w:hint="eastAsia"/>
          <w:color w:val="000000"/>
          <w:sz w:val="24"/>
        </w:rPr>
        <w:t>能源技术与管</w:t>
      </w:r>
      <w:r w:rsidRPr="00B347A9">
        <w:rPr>
          <w:rFonts w:hint="eastAsia"/>
          <w:color w:val="000000"/>
          <w:sz w:val="24"/>
        </w:rPr>
        <w:lastRenderedPageBreak/>
        <w:t>理</w:t>
      </w:r>
      <w:r w:rsidRPr="00B347A9">
        <w:rPr>
          <w:rFonts w:hint="eastAsia"/>
          <w:color w:val="000000"/>
          <w:sz w:val="24"/>
        </w:rPr>
        <w:t>,2024,49(06):209-211.</w:t>
      </w:r>
    </w:p>
    <w:p w14:paraId="5E8E5607"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16</w:t>
      </w:r>
      <w:r w:rsidRPr="00B347A9">
        <w:rPr>
          <w:rFonts w:hint="eastAsia"/>
          <w:color w:val="000000"/>
          <w:sz w:val="24"/>
        </w:rPr>
        <w:t>]</w:t>
      </w:r>
      <w:r w:rsidRPr="00B347A9">
        <w:rPr>
          <w:rFonts w:hint="eastAsia"/>
          <w:color w:val="000000"/>
          <w:sz w:val="24"/>
        </w:rPr>
        <w:t>王刚</w:t>
      </w:r>
      <w:r w:rsidRPr="00B347A9">
        <w:rPr>
          <w:rFonts w:hint="eastAsia"/>
          <w:color w:val="000000"/>
          <w:sz w:val="24"/>
        </w:rPr>
        <w:t>,</w:t>
      </w:r>
      <w:r w:rsidRPr="00B347A9">
        <w:rPr>
          <w:rFonts w:hint="eastAsia"/>
          <w:color w:val="000000"/>
          <w:sz w:val="24"/>
        </w:rPr>
        <w:t>杨昀</w:t>
      </w:r>
      <w:r w:rsidRPr="00B347A9">
        <w:rPr>
          <w:rFonts w:hint="eastAsia"/>
          <w:color w:val="000000"/>
          <w:sz w:val="24"/>
        </w:rPr>
        <w:t>,</w:t>
      </w:r>
      <w:r w:rsidRPr="00B347A9">
        <w:rPr>
          <w:rFonts w:hint="eastAsia"/>
          <w:color w:val="000000"/>
          <w:sz w:val="24"/>
        </w:rPr>
        <w:t>王舸</w:t>
      </w:r>
      <w:r w:rsidRPr="00B347A9">
        <w:rPr>
          <w:rFonts w:hint="eastAsia"/>
          <w:color w:val="000000"/>
          <w:sz w:val="24"/>
        </w:rPr>
        <w:t>.</w:t>
      </w:r>
      <w:r w:rsidRPr="00B347A9">
        <w:rPr>
          <w:rFonts w:hint="eastAsia"/>
          <w:color w:val="000000"/>
          <w:sz w:val="24"/>
        </w:rPr>
        <w:t>基于</w:t>
      </w:r>
      <w:r w:rsidRPr="00B347A9">
        <w:rPr>
          <w:rFonts w:hint="eastAsia"/>
          <w:color w:val="000000"/>
          <w:sz w:val="24"/>
        </w:rPr>
        <w:t>3D GIS</w:t>
      </w:r>
      <w:r w:rsidRPr="00B347A9">
        <w:rPr>
          <w:rFonts w:hint="eastAsia"/>
          <w:color w:val="000000"/>
          <w:sz w:val="24"/>
        </w:rPr>
        <w:t>技术的地质资料开发与利用</w:t>
      </w:r>
      <w:r w:rsidRPr="00B347A9">
        <w:rPr>
          <w:rFonts w:hint="eastAsia"/>
          <w:color w:val="000000"/>
          <w:sz w:val="24"/>
        </w:rPr>
        <w:t>[J].</w:t>
      </w:r>
      <w:r w:rsidRPr="00B347A9">
        <w:rPr>
          <w:rFonts w:hint="eastAsia"/>
          <w:color w:val="000000"/>
          <w:sz w:val="24"/>
        </w:rPr>
        <w:t>江西测绘</w:t>
      </w:r>
      <w:r w:rsidRPr="00B347A9">
        <w:rPr>
          <w:rFonts w:hint="eastAsia"/>
          <w:color w:val="000000"/>
          <w:sz w:val="24"/>
        </w:rPr>
        <w:t>,2024,(04):34-36+60.</w:t>
      </w:r>
    </w:p>
    <w:p w14:paraId="15873F49"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17</w:t>
      </w:r>
      <w:r w:rsidRPr="00B347A9">
        <w:rPr>
          <w:rFonts w:hint="eastAsia"/>
          <w:color w:val="000000"/>
          <w:sz w:val="24"/>
        </w:rPr>
        <w:t>]</w:t>
      </w:r>
      <w:r w:rsidRPr="00B347A9">
        <w:rPr>
          <w:rFonts w:hint="eastAsia"/>
          <w:color w:val="000000"/>
          <w:sz w:val="24"/>
        </w:rPr>
        <w:t>李银冰</w:t>
      </w:r>
      <w:r w:rsidRPr="00B347A9">
        <w:rPr>
          <w:rFonts w:hint="eastAsia"/>
          <w:color w:val="000000"/>
          <w:sz w:val="24"/>
        </w:rPr>
        <w:t>,</w:t>
      </w:r>
      <w:r w:rsidRPr="00B347A9">
        <w:rPr>
          <w:rFonts w:hint="eastAsia"/>
          <w:color w:val="000000"/>
          <w:sz w:val="24"/>
        </w:rPr>
        <w:t>赵震宇</w:t>
      </w:r>
      <w:r w:rsidRPr="00B347A9">
        <w:rPr>
          <w:rFonts w:hint="eastAsia"/>
          <w:color w:val="000000"/>
          <w:sz w:val="24"/>
        </w:rPr>
        <w:t>,</w:t>
      </w:r>
      <w:r w:rsidRPr="00B347A9">
        <w:rPr>
          <w:rFonts w:hint="eastAsia"/>
          <w:color w:val="000000"/>
          <w:sz w:val="24"/>
        </w:rPr>
        <w:t>罗小平</w:t>
      </w:r>
      <w:r w:rsidRPr="00B347A9">
        <w:rPr>
          <w:rFonts w:hint="eastAsia"/>
          <w:color w:val="000000"/>
          <w:sz w:val="24"/>
        </w:rPr>
        <w:t>.</w:t>
      </w:r>
      <w:r w:rsidRPr="00B347A9">
        <w:rPr>
          <w:rFonts w:hint="eastAsia"/>
          <w:color w:val="000000"/>
          <w:sz w:val="24"/>
        </w:rPr>
        <w:t>三维可视化建模在矿山资源储量管理中的应用</w:t>
      </w:r>
      <w:r w:rsidRPr="00B347A9">
        <w:rPr>
          <w:rFonts w:hint="eastAsia"/>
          <w:color w:val="000000"/>
          <w:sz w:val="24"/>
        </w:rPr>
        <w:t>[J].</w:t>
      </w:r>
      <w:r w:rsidRPr="00B347A9">
        <w:rPr>
          <w:rFonts w:hint="eastAsia"/>
          <w:color w:val="000000"/>
          <w:sz w:val="24"/>
        </w:rPr>
        <w:t>陕西煤炭</w:t>
      </w:r>
      <w:r w:rsidRPr="00B347A9">
        <w:rPr>
          <w:rFonts w:hint="eastAsia"/>
          <w:color w:val="000000"/>
          <w:sz w:val="24"/>
        </w:rPr>
        <w:t>,2024,43(12):159-163+177.DOI:10.20120/j.cnki.issn.1671-749x.2024.1229.</w:t>
      </w:r>
    </w:p>
    <w:p w14:paraId="009386D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18</w:t>
      </w:r>
      <w:r w:rsidRPr="00B347A9">
        <w:rPr>
          <w:rFonts w:hint="eastAsia"/>
          <w:color w:val="000000"/>
          <w:sz w:val="24"/>
        </w:rPr>
        <w:t>]</w:t>
      </w:r>
      <w:r w:rsidRPr="00B347A9">
        <w:rPr>
          <w:rFonts w:hint="eastAsia"/>
          <w:color w:val="000000"/>
          <w:sz w:val="24"/>
        </w:rPr>
        <w:t>杨攀</w:t>
      </w:r>
      <w:r w:rsidRPr="00B347A9">
        <w:rPr>
          <w:rFonts w:hint="eastAsia"/>
          <w:color w:val="000000"/>
          <w:sz w:val="24"/>
        </w:rPr>
        <w:t>,</w:t>
      </w:r>
      <w:r w:rsidRPr="00B347A9">
        <w:rPr>
          <w:rFonts w:hint="eastAsia"/>
          <w:color w:val="000000"/>
          <w:sz w:val="24"/>
        </w:rPr>
        <w:t>李冬健</w:t>
      </w:r>
      <w:r w:rsidRPr="00B347A9">
        <w:rPr>
          <w:rFonts w:hint="eastAsia"/>
          <w:color w:val="000000"/>
          <w:sz w:val="24"/>
        </w:rPr>
        <w:t>,</w:t>
      </w:r>
      <w:r w:rsidRPr="00B347A9">
        <w:rPr>
          <w:rFonts w:hint="eastAsia"/>
          <w:color w:val="000000"/>
          <w:sz w:val="24"/>
        </w:rPr>
        <w:t>王希洋</w:t>
      </w:r>
      <w:r w:rsidRPr="00B347A9">
        <w:rPr>
          <w:rFonts w:hint="eastAsia"/>
          <w:color w:val="000000"/>
          <w:sz w:val="24"/>
        </w:rPr>
        <w:t>.</w:t>
      </w:r>
      <w:r w:rsidRPr="00B347A9">
        <w:rPr>
          <w:rFonts w:hint="eastAsia"/>
          <w:color w:val="000000"/>
          <w:sz w:val="24"/>
        </w:rPr>
        <w:t>矿产勘查的三维地质建模与可视化技术运用分析</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,2024,(23):172-174.</w:t>
      </w:r>
    </w:p>
    <w:p w14:paraId="36A8F691"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19</w:t>
      </w:r>
      <w:r w:rsidRPr="00B347A9">
        <w:rPr>
          <w:rFonts w:hint="eastAsia"/>
          <w:color w:val="000000"/>
          <w:sz w:val="24"/>
        </w:rPr>
        <w:t>]</w:t>
      </w:r>
      <w:r w:rsidRPr="00B347A9">
        <w:rPr>
          <w:rFonts w:hint="eastAsia"/>
          <w:color w:val="000000"/>
          <w:sz w:val="24"/>
        </w:rPr>
        <w:t>祁万旭</w:t>
      </w:r>
      <w:r w:rsidRPr="00B347A9">
        <w:rPr>
          <w:rFonts w:hint="eastAsia"/>
          <w:color w:val="000000"/>
          <w:sz w:val="24"/>
        </w:rPr>
        <w:t>,</w:t>
      </w:r>
      <w:r w:rsidRPr="00B347A9">
        <w:rPr>
          <w:rFonts w:hint="eastAsia"/>
          <w:color w:val="000000"/>
          <w:sz w:val="24"/>
        </w:rPr>
        <w:t>陈骞</w:t>
      </w:r>
      <w:r w:rsidRPr="00B347A9">
        <w:rPr>
          <w:rFonts w:hint="eastAsia"/>
          <w:color w:val="000000"/>
          <w:sz w:val="24"/>
        </w:rPr>
        <w:t>,</w:t>
      </w:r>
      <w:r w:rsidRPr="00B347A9">
        <w:rPr>
          <w:rFonts w:hint="eastAsia"/>
          <w:color w:val="000000"/>
          <w:sz w:val="24"/>
        </w:rPr>
        <w:t>徐玺萍</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三维地质建模在复杂矿山地质构造区勘查中的应用研究</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,2024,(23):175-177.</w:t>
      </w:r>
    </w:p>
    <w:p w14:paraId="0B07FA5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20</w:t>
      </w:r>
      <w:r w:rsidRPr="00B347A9">
        <w:rPr>
          <w:rFonts w:hint="eastAsia"/>
          <w:color w:val="000000"/>
          <w:sz w:val="24"/>
        </w:rPr>
        <w:t>]</w:t>
      </w:r>
      <w:r w:rsidRPr="00B347A9">
        <w:rPr>
          <w:rFonts w:hint="eastAsia"/>
          <w:color w:val="000000"/>
          <w:sz w:val="24"/>
        </w:rPr>
        <w:t>张泽人</w:t>
      </w:r>
      <w:r w:rsidRPr="00B347A9">
        <w:rPr>
          <w:rFonts w:hint="eastAsia"/>
          <w:color w:val="000000"/>
          <w:sz w:val="24"/>
        </w:rPr>
        <w:t>,</w:t>
      </w:r>
      <w:r w:rsidRPr="00B347A9">
        <w:rPr>
          <w:rFonts w:hint="eastAsia"/>
          <w:color w:val="000000"/>
          <w:sz w:val="24"/>
        </w:rPr>
        <w:t>郭峰</w:t>
      </w:r>
      <w:r w:rsidRPr="00B347A9">
        <w:rPr>
          <w:rFonts w:hint="eastAsia"/>
          <w:color w:val="000000"/>
          <w:sz w:val="24"/>
        </w:rPr>
        <w:t>,</w:t>
      </w:r>
      <w:r w:rsidRPr="00B347A9">
        <w:rPr>
          <w:rFonts w:hint="eastAsia"/>
          <w:color w:val="000000"/>
          <w:sz w:val="24"/>
        </w:rPr>
        <w:t>于海生</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高精度三维复杂断层建模方法及应用</w:t>
      </w:r>
      <w:r w:rsidRPr="00B347A9">
        <w:rPr>
          <w:rFonts w:hint="eastAsia"/>
          <w:color w:val="000000"/>
          <w:sz w:val="24"/>
        </w:rPr>
        <w:t>[J].</w:t>
      </w:r>
      <w:r w:rsidRPr="00B347A9">
        <w:rPr>
          <w:rFonts w:hint="eastAsia"/>
          <w:color w:val="000000"/>
          <w:sz w:val="24"/>
        </w:rPr>
        <w:t>录井工程</w:t>
      </w:r>
      <w:r w:rsidRPr="00B347A9">
        <w:rPr>
          <w:rFonts w:hint="eastAsia"/>
          <w:color w:val="000000"/>
          <w:sz w:val="24"/>
        </w:rPr>
        <w:t>,2024,35(03):157-162.</w:t>
      </w:r>
    </w:p>
    <w:p w14:paraId="4C1A81A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21</w:t>
      </w:r>
      <w:r w:rsidRPr="00B347A9">
        <w:rPr>
          <w:rFonts w:hint="eastAsia"/>
          <w:color w:val="000000"/>
          <w:sz w:val="24"/>
        </w:rPr>
        <w:t>]</w:t>
      </w:r>
      <w:r w:rsidRPr="00B347A9">
        <w:rPr>
          <w:rFonts w:hint="eastAsia"/>
          <w:color w:val="000000"/>
          <w:sz w:val="24"/>
        </w:rPr>
        <w:t>王晓辉</w:t>
      </w:r>
      <w:r w:rsidRPr="00B347A9">
        <w:rPr>
          <w:rFonts w:hint="eastAsia"/>
          <w:color w:val="000000"/>
          <w:sz w:val="24"/>
        </w:rPr>
        <w:t>,</w:t>
      </w:r>
      <w:r w:rsidRPr="00B347A9">
        <w:rPr>
          <w:rFonts w:hint="eastAsia"/>
          <w:color w:val="000000"/>
          <w:sz w:val="24"/>
        </w:rPr>
        <w:t>刘再斌</w:t>
      </w:r>
      <w:r w:rsidRPr="00B347A9">
        <w:rPr>
          <w:rFonts w:hint="eastAsia"/>
          <w:color w:val="000000"/>
          <w:sz w:val="24"/>
        </w:rPr>
        <w:t>,</w:t>
      </w:r>
      <w:r w:rsidRPr="00B347A9">
        <w:rPr>
          <w:rFonts w:hint="eastAsia"/>
          <w:color w:val="000000"/>
          <w:sz w:val="24"/>
        </w:rPr>
        <w:t>张东亮</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基于</w:t>
      </w:r>
      <w:r w:rsidRPr="00B347A9">
        <w:rPr>
          <w:rFonts w:hint="eastAsia"/>
          <w:color w:val="000000"/>
          <w:sz w:val="24"/>
        </w:rPr>
        <w:t>TIN-GTP</w:t>
      </w:r>
      <w:r w:rsidRPr="00B347A9">
        <w:rPr>
          <w:rFonts w:hint="eastAsia"/>
          <w:color w:val="000000"/>
          <w:sz w:val="24"/>
        </w:rPr>
        <w:t>算法的煤矿三维地质建模技术研究</w:t>
      </w:r>
      <w:r w:rsidRPr="00B347A9">
        <w:rPr>
          <w:rFonts w:hint="eastAsia"/>
          <w:color w:val="000000"/>
          <w:sz w:val="24"/>
        </w:rPr>
        <w:t>[J].</w:t>
      </w:r>
      <w:r w:rsidRPr="00B347A9">
        <w:rPr>
          <w:rFonts w:hint="eastAsia"/>
          <w:color w:val="000000"/>
          <w:sz w:val="24"/>
        </w:rPr>
        <w:t>煤田地质与勘探</w:t>
      </w:r>
      <w:r w:rsidRPr="00B347A9">
        <w:rPr>
          <w:rFonts w:hint="eastAsia"/>
          <w:color w:val="000000"/>
          <w:sz w:val="24"/>
        </w:rPr>
        <w:t>,2024,52(09):41-48.</w:t>
      </w:r>
    </w:p>
    <w:p w14:paraId="2FEC3B5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22</w:t>
      </w:r>
      <w:r w:rsidRPr="00B347A9">
        <w:rPr>
          <w:rFonts w:hint="eastAsia"/>
          <w:color w:val="000000"/>
          <w:sz w:val="24"/>
        </w:rPr>
        <w:t>]</w:t>
      </w:r>
      <w:r w:rsidRPr="00B347A9">
        <w:rPr>
          <w:rFonts w:hint="eastAsia"/>
          <w:color w:val="000000"/>
          <w:sz w:val="24"/>
        </w:rPr>
        <w:t>王领桂</w:t>
      </w:r>
      <w:r w:rsidRPr="00B347A9">
        <w:rPr>
          <w:rFonts w:hint="eastAsia"/>
          <w:color w:val="000000"/>
          <w:sz w:val="24"/>
        </w:rPr>
        <w:t>,</w:t>
      </w:r>
      <w:r w:rsidRPr="00B347A9">
        <w:rPr>
          <w:rFonts w:hint="eastAsia"/>
          <w:color w:val="000000"/>
          <w:sz w:val="24"/>
        </w:rPr>
        <w:t>汪蒙</w:t>
      </w:r>
      <w:r w:rsidRPr="00B347A9">
        <w:rPr>
          <w:rFonts w:hint="eastAsia"/>
          <w:color w:val="000000"/>
          <w:sz w:val="24"/>
        </w:rPr>
        <w:t>,</w:t>
      </w:r>
      <w:r w:rsidRPr="00B347A9">
        <w:rPr>
          <w:rFonts w:hint="eastAsia"/>
          <w:color w:val="000000"/>
          <w:sz w:val="24"/>
        </w:rPr>
        <w:t>高川</w:t>
      </w:r>
      <w:r w:rsidRPr="00B347A9">
        <w:rPr>
          <w:rFonts w:hint="eastAsia"/>
          <w:color w:val="000000"/>
          <w:sz w:val="24"/>
        </w:rPr>
        <w:t>.</w:t>
      </w:r>
      <w:r w:rsidRPr="00B347A9">
        <w:rPr>
          <w:rFonts w:hint="eastAsia"/>
          <w:color w:val="000000"/>
          <w:sz w:val="24"/>
        </w:rPr>
        <w:t>三维地质建模在煤矿地质可视化中的应用</w:t>
      </w:r>
      <w:r w:rsidRPr="00B347A9">
        <w:rPr>
          <w:rFonts w:hint="eastAsia"/>
          <w:color w:val="000000"/>
          <w:sz w:val="24"/>
        </w:rPr>
        <w:t>[J].</w:t>
      </w:r>
      <w:r w:rsidRPr="00B347A9">
        <w:rPr>
          <w:rFonts w:hint="eastAsia"/>
          <w:color w:val="000000"/>
          <w:sz w:val="24"/>
        </w:rPr>
        <w:t>内蒙古煤炭经济</w:t>
      </w:r>
      <w:r w:rsidRPr="00B347A9">
        <w:rPr>
          <w:rFonts w:hint="eastAsia"/>
          <w:color w:val="000000"/>
          <w:sz w:val="24"/>
        </w:rPr>
        <w:t>,2024,(13):190-192.DOI:10.13487/j.cnki.imce.025485.</w:t>
      </w:r>
    </w:p>
    <w:p w14:paraId="14ADF68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23</w:t>
      </w:r>
      <w:r w:rsidRPr="00B347A9">
        <w:rPr>
          <w:rFonts w:hint="eastAsia"/>
          <w:color w:val="000000"/>
          <w:sz w:val="24"/>
        </w:rPr>
        <w:t>]</w:t>
      </w:r>
      <w:r w:rsidRPr="00B347A9">
        <w:rPr>
          <w:rFonts w:hint="eastAsia"/>
          <w:color w:val="000000"/>
          <w:sz w:val="24"/>
        </w:rPr>
        <w:t>郭福钟</w:t>
      </w:r>
      <w:r w:rsidRPr="00B347A9">
        <w:rPr>
          <w:rFonts w:hint="eastAsia"/>
          <w:color w:val="000000"/>
          <w:sz w:val="24"/>
        </w:rPr>
        <w:t>,</w:t>
      </w:r>
      <w:r w:rsidRPr="00B347A9">
        <w:rPr>
          <w:rFonts w:hint="eastAsia"/>
          <w:color w:val="000000"/>
          <w:sz w:val="24"/>
        </w:rPr>
        <w:t>郑博文</w:t>
      </w:r>
      <w:r w:rsidRPr="00B347A9">
        <w:rPr>
          <w:rFonts w:hint="eastAsia"/>
          <w:color w:val="000000"/>
          <w:sz w:val="24"/>
        </w:rPr>
        <w:t>,</w:t>
      </w:r>
      <w:r w:rsidRPr="00B347A9">
        <w:rPr>
          <w:rFonts w:hint="eastAsia"/>
          <w:color w:val="000000"/>
          <w:sz w:val="24"/>
        </w:rPr>
        <w:t>祁生文</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三维地质建模技术与方法综述</w:t>
      </w:r>
      <w:r w:rsidRPr="00B347A9">
        <w:rPr>
          <w:rFonts w:hint="eastAsia"/>
          <w:color w:val="000000"/>
          <w:sz w:val="24"/>
        </w:rPr>
        <w:t>[J].</w:t>
      </w:r>
      <w:r w:rsidRPr="00B347A9">
        <w:rPr>
          <w:rFonts w:hint="eastAsia"/>
          <w:color w:val="000000"/>
          <w:sz w:val="24"/>
        </w:rPr>
        <w:t>工程地质学报</w:t>
      </w:r>
      <w:r w:rsidRPr="00B347A9">
        <w:rPr>
          <w:rFonts w:hint="eastAsia"/>
          <w:color w:val="000000"/>
          <w:sz w:val="24"/>
        </w:rPr>
        <w:t>,2024,32(03):1143-1153.DOI:10.13544/j.cnki.jeg.2024-0103.</w:t>
      </w:r>
    </w:p>
    <w:p w14:paraId="70D7D5D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24</w:t>
      </w:r>
      <w:r w:rsidRPr="00B347A9">
        <w:rPr>
          <w:rFonts w:hint="eastAsia"/>
          <w:color w:val="000000"/>
          <w:sz w:val="24"/>
        </w:rPr>
        <w:t>]</w:t>
      </w:r>
      <w:r w:rsidRPr="00B347A9">
        <w:rPr>
          <w:rFonts w:hint="eastAsia"/>
          <w:color w:val="000000"/>
          <w:sz w:val="24"/>
        </w:rPr>
        <w:t>韩彬</w:t>
      </w:r>
      <w:r w:rsidRPr="00B347A9">
        <w:rPr>
          <w:rFonts w:hint="eastAsia"/>
          <w:color w:val="000000"/>
          <w:sz w:val="24"/>
        </w:rPr>
        <w:t>.</w:t>
      </w:r>
      <w:r w:rsidRPr="00B347A9">
        <w:rPr>
          <w:rFonts w:hint="eastAsia"/>
          <w:color w:val="000000"/>
          <w:sz w:val="24"/>
        </w:rPr>
        <w:t>三维地质建模技术在基础地质研究中的应用</w:t>
      </w:r>
      <w:r w:rsidRPr="00B347A9">
        <w:rPr>
          <w:rFonts w:hint="eastAsia"/>
          <w:color w:val="000000"/>
          <w:sz w:val="24"/>
        </w:rPr>
        <w:t>[J].</w:t>
      </w:r>
      <w:r w:rsidRPr="00B347A9">
        <w:rPr>
          <w:rFonts w:hint="eastAsia"/>
          <w:color w:val="000000"/>
          <w:sz w:val="24"/>
        </w:rPr>
        <w:t>化工矿产地质</w:t>
      </w:r>
      <w:r w:rsidRPr="00B347A9">
        <w:rPr>
          <w:rFonts w:hint="eastAsia"/>
          <w:color w:val="000000"/>
          <w:sz w:val="24"/>
        </w:rPr>
        <w:t>,2024,46(01):47-52.</w:t>
      </w:r>
    </w:p>
    <w:p w14:paraId="23344EF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25</w:t>
      </w:r>
      <w:r w:rsidRPr="00B347A9">
        <w:rPr>
          <w:rFonts w:hint="eastAsia"/>
          <w:color w:val="000000"/>
          <w:sz w:val="24"/>
        </w:rPr>
        <w:t>]</w:t>
      </w:r>
      <w:r w:rsidRPr="00B347A9">
        <w:rPr>
          <w:rFonts w:hint="eastAsia"/>
          <w:color w:val="000000"/>
          <w:sz w:val="24"/>
        </w:rPr>
        <w:t>洪伟仓</w:t>
      </w:r>
      <w:r w:rsidRPr="00B347A9">
        <w:rPr>
          <w:rFonts w:hint="eastAsia"/>
          <w:color w:val="000000"/>
          <w:sz w:val="24"/>
        </w:rPr>
        <w:t>.</w:t>
      </w:r>
      <w:r w:rsidRPr="00B347A9">
        <w:rPr>
          <w:rFonts w:hint="eastAsia"/>
          <w:color w:val="000000"/>
          <w:sz w:val="24"/>
        </w:rPr>
        <w:t>数字地质技术在三维地质建模中的应用研究</w:t>
      </w:r>
      <w:r w:rsidRPr="00B347A9">
        <w:rPr>
          <w:rFonts w:hint="eastAsia"/>
          <w:color w:val="000000"/>
          <w:sz w:val="24"/>
        </w:rPr>
        <w:t>[J].</w:t>
      </w:r>
      <w:r w:rsidRPr="00B347A9">
        <w:rPr>
          <w:rFonts w:hint="eastAsia"/>
          <w:color w:val="000000"/>
          <w:sz w:val="24"/>
        </w:rPr>
        <w:t>云南冶金</w:t>
      </w:r>
      <w:r w:rsidRPr="00B347A9">
        <w:rPr>
          <w:rFonts w:hint="eastAsia"/>
          <w:color w:val="000000"/>
          <w:sz w:val="24"/>
        </w:rPr>
        <w:t>,2024,53(01):13-18.</w:t>
      </w:r>
    </w:p>
    <w:p w14:paraId="28C503F6"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26</w:t>
      </w:r>
      <w:r w:rsidRPr="00B347A9">
        <w:rPr>
          <w:rFonts w:hint="eastAsia"/>
          <w:color w:val="000000"/>
          <w:sz w:val="24"/>
        </w:rPr>
        <w:t>]</w:t>
      </w:r>
      <w:r w:rsidRPr="00B347A9">
        <w:rPr>
          <w:rFonts w:hint="eastAsia"/>
          <w:color w:val="000000"/>
          <w:sz w:val="24"/>
        </w:rPr>
        <w:t>杨梦清</w:t>
      </w:r>
      <w:r w:rsidRPr="00B347A9">
        <w:rPr>
          <w:rFonts w:hint="eastAsia"/>
          <w:color w:val="000000"/>
          <w:sz w:val="24"/>
        </w:rPr>
        <w:t>.</w:t>
      </w:r>
      <w:r w:rsidRPr="00B347A9">
        <w:rPr>
          <w:rFonts w:hint="eastAsia"/>
          <w:color w:val="000000"/>
          <w:sz w:val="24"/>
        </w:rPr>
        <w:t>有限数据下三维地质建模与可视化研究与实现</w:t>
      </w:r>
      <w:r w:rsidRPr="00B347A9">
        <w:rPr>
          <w:rFonts w:hint="eastAsia"/>
          <w:color w:val="000000"/>
          <w:sz w:val="24"/>
        </w:rPr>
        <w:t>[D].</w:t>
      </w:r>
      <w:r w:rsidRPr="00B347A9">
        <w:rPr>
          <w:rFonts w:hint="eastAsia"/>
          <w:color w:val="000000"/>
          <w:sz w:val="24"/>
        </w:rPr>
        <w:t>合肥工业大学</w:t>
      </w:r>
      <w:r w:rsidRPr="00B347A9">
        <w:rPr>
          <w:rFonts w:hint="eastAsia"/>
          <w:color w:val="000000"/>
          <w:sz w:val="24"/>
        </w:rPr>
        <w:t xml:space="preserve">,2023.DOI:10.27101/d.cnki.ghfgu.2023.001630. </w:t>
      </w:r>
    </w:p>
    <w:p w14:paraId="2935C5BE" w14:textId="77777777" w:rsidR="008B03F0" w:rsidRPr="006C2995"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27</w:t>
      </w:r>
      <w:r w:rsidRPr="00B347A9">
        <w:rPr>
          <w:rFonts w:hint="eastAsia"/>
          <w:color w:val="000000"/>
          <w:sz w:val="24"/>
        </w:rPr>
        <w:t>]</w:t>
      </w:r>
      <w:r w:rsidRPr="00B347A9">
        <w:rPr>
          <w:rFonts w:hint="eastAsia"/>
          <w:color w:val="000000"/>
          <w:sz w:val="24"/>
        </w:rPr>
        <w:t>熊英</w:t>
      </w:r>
      <w:r w:rsidRPr="00B347A9">
        <w:rPr>
          <w:rFonts w:hint="eastAsia"/>
          <w:color w:val="000000"/>
          <w:sz w:val="24"/>
        </w:rPr>
        <w:t>,</w:t>
      </w:r>
      <w:r w:rsidRPr="00B347A9">
        <w:rPr>
          <w:rFonts w:hint="eastAsia"/>
          <w:color w:val="000000"/>
          <w:sz w:val="24"/>
        </w:rPr>
        <w:t>周志远</w:t>
      </w:r>
      <w:r w:rsidRPr="00B347A9">
        <w:rPr>
          <w:rFonts w:hint="eastAsia"/>
          <w:color w:val="000000"/>
          <w:sz w:val="24"/>
        </w:rPr>
        <w:t>,</w:t>
      </w:r>
      <w:r w:rsidRPr="00B347A9">
        <w:rPr>
          <w:rFonts w:hint="eastAsia"/>
          <w:color w:val="000000"/>
          <w:sz w:val="24"/>
        </w:rPr>
        <w:t>刘志方</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三维地质建模技术的研究与应用综述</w:t>
      </w:r>
      <w:r w:rsidRPr="00B347A9">
        <w:rPr>
          <w:rFonts w:hint="eastAsia"/>
          <w:color w:val="000000"/>
          <w:sz w:val="24"/>
        </w:rPr>
        <w:t>[J].</w:t>
      </w:r>
      <w:r w:rsidRPr="00B347A9">
        <w:rPr>
          <w:rFonts w:hint="eastAsia"/>
          <w:color w:val="000000"/>
          <w:sz w:val="24"/>
        </w:rPr>
        <w:t>城市勘测</w:t>
      </w:r>
      <w:r w:rsidRPr="00B347A9">
        <w:rPr>
          <w:rFonts w:hint="eastAsia"/>
          <w:color w:val="000000"/>
          <w:sz w:val="24"/>
        </w:rPr>
        <w:t>,2023,(04):184-190.</w:t>
      </w:r>
    </w:p>
    <w:p w14:paraId="0EEFC78B"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28</w:t>
      </w:r>
      <w:r w:rsidRPr="003541CB">
        <w:rPr>
          <w:rFonts w:hint="eastAsia"/>
          <w:sz w:val="24"/>
        </w:rPr>
        <w:t>]</w:t>
      </w:r>
      <w:r w:rsidRPr="003541CB">
        <w:rPr>
          <w:rFonts w:hint="eastAsia"/>
          <w:sz w:val="24"/>
        </w:rPr>
        <w:t>王领桂</w:t>
      </w:r>
      <w:r w:rsidRPr="003541CB">
        <w:rPr>
          <w:rFonts w:hint="eastAsia"/>
          <w:sz w:val="24"/>
        </w:rPr>
        <w:t>,</w:t>
      </w:r>
      <w:r w:rsidRPr="003541CB">
        <w:rPr>
          <w:rFonts w:hint="eastAsia"/>
          <w:sz w:val="24"/>
        </w:rPr>
        <w:t>汪蒙</w:t>
      </w:r>
      <w:r w:rsidRPr="003541CB">
        <w:rPr>
          <w:rFonts w:hint="eastAsia"/>
          <w:sz w:val="24"/>
        </w:rPr>
        <w:t>,</w:t>
      </w:r>
      <w:r w:rsidRPr="003541CB">
        <w:rPr>
          <w:rFonts w:hint="eastAsia"/>
          <w:sz w:val="24"/>
        </w:rPr>
        <w:t>高川</w:t>
      </w:r>
      <w:r w:rsidRPr="003541CB">
        <w:rPr>
          <w:rFonts w:hint="eastAsia"/>
          <w:sz w:val="24"/>
        </w:rPr>
        <w:t>.</w:t>
      </w:r>
      <w:r w:rsidRPr="003541CB">
        <w:rPr>
          <w:rFonts w:hint="eastAsia"/>
          <w:sz w:val="24"/>
        </w:rPr>
        <w:t>三维地质建模在煤矿地质可视化中的应用</w:t>
      </w:r>
      <w:r w:rsidRPr="003541CB">
        <w:rPr>
          <w:rFonts w:hint="eastAsia"/>
          <w:sz w:val="24"/>
        </w:rPr>
        <w:t>[J].</w:t>
      </w:r>
      <w:r w:rsidRPr="003541CB">
        <w:rPr>
          <w:rFonts w:hint="eastAsia"/>
          <w:sz w:val="24"/>
        </w:rPr>
        <w:t>内蒙古煤炭经济</w:t>
      </w:r>
      <w:r w:rsidRPr="003541CB">
        <w:rPr>
          <w:rFonts w:hint="eastAsia"/>
          <w:sz w:val="24"/>
        </w:rPr>
        <w:t>,2024,(13):190-192.DOI:10.13487/j.cnki.imce.025485.</w:t>
      </w:r>
    </w:p>
    <w:p w14:paraId="1FC6D7D8"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29</w:t>
      </w:r>
      <w:r w:rsidRPr="003541CB">
        <w:rPr>
          <w:rFonts w:hint="eastAsia"/>
          <w:sz w:val="24"/>
        </w:rPr>
        <w:t>]</w:t>
      </w:r>
      <w:r w:rsidRPr="003541CB">
        <w:rPr>
          <w:rFonts w:hint="eastAsia"/>
          <w:sz w:val="24"/>
        </w:rPr>
        <w:t>易志新</w:t>
      </w:r>
      <w:r w:rsidRPr="003541CB">
        <w:rPr>
          <w:rFonts w:hint="eastAsia"/>
          <w:sz w:val="24"/>
        </w:rPr>
        <w:t>,</w:t>
      </w:r>
      <w:r w:rsidRPr="003541CB">
        <w:rPr>
          <w:rFonts w:hint="eastAsia"/>
          <w:sz w:val="24"/>
        </w:rPr>
        <w:t>徐雪强</w:t>
      </w:r>
      <w:r w:rsidRPr="003541CB">
        <w:rPr>
          <w:rFonts w:hint="eastAsia"/>
          <w:sz w:val="24"/>
        </w:rPr>
        <w:t>,</w:t>
      </w:r>
      <w:r w:rsidRPr="003541CB">
        <w:rPr>
          <w:rFonts w:hint="eastAsia"/>
          <w:sz w:val="24"/>
        </w:rPr>
        <w:t>何家明</w:t>
      </w:r>
      <w:r w:rsidRPr="003541CB">
        <w:rPr>
          <w:rFonts w:hint="eastAsia"/>
          <w:sz w:val="24"/>
        </w:rPr>
        <w:t>.</w:t>
      </w:r>
      <w:r w:rsidRPr="003541CB">
        <w:rPr>
          <w:rFonts w:hint="eastAsia"/>
          <w:sz w:val="24"/>
        </w:rPr>
        <w:t>矿产勘查的三维地质建模及可视化技术研究</w:t>
      </w:r>
      <w:r w:rsidRPr="003541CB">
        <w:rPr>
          <w:rFonts w:hint="eastAsia"/>
          <w:sz w:val="24"/>
        </w:rPr>
        <w:t>[J].</w:t>
      </w:r>
      <w:r w:rsidRPr="003541CB">
        <w:rPr>
          <w:rFonts w:hint="eastAsia"/>
          <w:sz w:val="24"/>
        </w:rPr>
        <w:t>中国新技术新产品</w:t>
      </w:r>
      <w:r w:rsidRPr="003541CB">
        <w:rPr>
          <w:rFonts w:hint="eastAsia"/>
          <w:sz w:val="24"/>
        </w:rPr>
        <w:t>,2024,(11):127-129.DOI:10.13612/j.cnki.cntp.2024.11.013.</w:t>
      </w:r>
    </w:p>
    <w:p w14:paraId="2A5343B9"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30</w:t>
      </w:r>
      <w:r w:rsidRPr="003541CB">
        <w:rPr>
          <w:rFonts w:hint="eastAsia"/>
          <w:sz w:val="24"/>
        </w:rPr>
        <w:t>]</w:t>
      </w:r>
      <w:r w:rsidRPr="003541CB">
        <w:rPr>
          <w:rFonts w:hint="eastAsia"/>
          <w:sz w:val="24"/>
        </w:rPr>
        <w:t>张平松</w:t>
      </w:r>
      <w:r w:rsidRPr="003541CB">
        <w:rPr>
          <w:rFonts w:hint="eastAsia"/>
          <w:sz w:val="24"/>
        </w:rPr>
        <w:t>,</w:t>
      </w:r>
      <w:r w:rsidRPr="003541CB">
        <w:rPr>
          <w:rFonts w:hint="eastAsia"/>
          <w:sz w:val="24"/>
        </w:rPr>
        <w:t>李洁</w:t>
      </w:r>
      <w:r w:rsidRPr="003541CB">
        <w:rPr>
          <w:rFonts w:hint="eastAsia"/>
          <w:sz w:val="24"/>
        </w:rPr>
        <w:t>,</w:t>
      </w:r>
      <w:r w:rsidRPr="003541CB">
        <w:rPr>
          <w:rFonts w:hint="eastAsia"/>
          <w:sz w:val="24"/>
        </w:rPr>
        <w:t>李圣林</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三维地质建模在煤矿地质可视化中的应用分析</w:t>
      </w:r>
      <w:r w:rsidRPr="003541CB">
        <w:rPr>
          <w:rFonts w:hint="eastAsia"/>
          <w:sz w:val="24"/>
        </w:rPr>
        <w:t>[J].</w:t>
      </w:r>
      <w:r w:rsidRPr="003541CB">
        <w:rPr>
          <w:rFonts w:hint="eastAsia"/>
          <w:sz w:val="24"/>
        </w:rPr>
        <w:t>科学技术与工程</w:t>
      </w:r>
      <w:r w:rsidRPr="003541CB">
        <w:rPr>
          <w:rFonts w:hint="eastAsia"/>
          <w:sz w:val="24"/>
        </w:rPr>
        <w:t>,2022,22(05):1725-1740.</w:t>
      </w:r>
    </w:p>
    <w:p w14:paraId="5759EA4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31</w:t>
      </w:r>
      <w:r w:rsidRPr="003541CB">
        <w:rPr>
          <w:rFonts w:hint="eastAsia"/>
          <w:sz w:val="24"/>
        </w:rPr>
        <w:t>]</w:t>
      </w:r>
      <w:r w:rsidRPr="003541CB">
        <w:rPr>
          <w:rFonts w:hint="eastAsia"/>
          <w:sz w:val="24"/>
        </w:rPr>
        <w:t>刘跃成</w:t>
      </w:r>
      <w:r w:rsidRPr="003541CB">
        <w:rPr>
          <w:rFonts w:hint="eastAsia"/>
          <w:sz w:val="24"/>
        </w:rPr>
        <w:t>,</w:t>
      </w:r>
      <w:r w:rsidRPr="003541CB">
        <w:rPr>
          <w:rFonts w:hint="eastAsia"/>
          <w:sz w:val="24"/>
        </w:rPr>
        <w:t>杨讯华</w:t>
      </w:r>
      <w:r w:rsidRPr="003541CB">
        <w:rPr>
          <w:rFonts w:hint="eastAsia"/>
          <w:sz w:val="24"/>
        </w:rPr>
        <w:t>,</w:t>
      </w:r>
      <w:r w:rsidRPr="003541CB">
        <w:rPr>
          <w:rFonts w:hint="eastAsia"/>
          <w:sz w:val="24"/>
        </w:rPr>
        <w:t>曾健</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三维地质建模及可视化技术在复杂隧道的应用研究</w:t>
      </w:r>
      <w:r w:rsidRPr="003541CB">
        <w:rPr>
          <w:rFonts w:hint="eastAsia"/>
          <w:sz w:val="24"/>
        </w:rPr>
        <w:t>[J].</w:t>
      </w:r>
      <w:r w:rsidRPr="003541CB">
        <w:rPr>
          <w:rFonts w:hint="eastAsia"/>
          <w:sz w:val="24"/>
        </w:rPr>
        <w:t>运输经理世界</w:t>
      </w:r>
      <w:r w:rsidRPr="003541CB">
        <w:rPr>
          <w:rFonts w:hint="eastAsia"/>
          <w:sz w:val="24"/>
        </w:rPr>
        <w:t>,2022,(04):85-87.</w:t>
      </w:r>
    </w:p>
    <w:p w14:paraId="2F7D3FA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32</w:t>
      </w:r>
      <w:r w:rsidRPr="003541CB">
        <w:rPr>
          <w:rFonts w:hint="eastAsia"/>
          <w:sz w:val="24"/>
        </w:rPr>
        <w:t>]</w:t>
      </w:r>
      <w:r w:rsidRPr="003541CB">
        <w:rPr>
          <w:rFonts w:hint="eastAsia"/>
          <w:sz w:val="24"/>
        </w:rPr>
        <w:t>靳德武</w:t>
      </w:r>
      <w:r w:rsidRPr="003541CB">
        <w:rPr>
          <w:rFonts w:hint="eastAsia"/>
          <w:sz w:val="24"/>
        </w:rPr>
        <w:t>,</w:t>
      </w:r>
      <w:r w:rsidRPr="003541CB">
        <w:rPr>
          <w:rFonts w:hint="eastAsia"/>
          <w:sz w:val="24"/>
        </w:rPr>
        <w:t>李鹏</w:t>
      </w:r>
      <w:r w:rsidRPr="003541CB">
        <w:rPr>
          <w:rFonts w:hint="eastAsia"/>
          <w:sz w:val="24"/>
        </w:rPr>
        <w:t>,</w:t>
      </w:r>
      <w:r w:rsidRPr="003541CB">
        <w:rPr>
          <w:rFonts w:hint="eastAsia"/>
          <w:sz w:val="24"/>
        </w:rPr>
        <w:t>赵春虎</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采场三维充水结构地质建模及动态可视化实现</w:t>
      </w:r>
      <w:r w:rsidRPr="003541CB">
        <w:rPr>
          <w:rFonts w:hint="eastAsia"/>
          <w:sz w:val="24"/>
        </w:rPr>
        <w:t>[J].</w:t>
      </w:r>
      <w:r w:rsidRPr="003541CB">
        <w:rPr>
          <w:rFonts w:hint="eastAsia"/>
          <w:sz w:val="24"/>
        </w:rPr>
        <w:t>煤炭</w:t>
      </w:r>
      <w:r w:rsidRPr="003541CB">
        <w:rPr>
          <w:rFonts w:hint="eastAsia"/>
          <w:sz w:val="24"/>
        </w:rPr>
        <w:lastRenderedPageBreak/>
        <w:t>科学技术</w:t>
      </w:r>
      <w:r w:rsidRPr="003541CB">
        <w:rPr>
          <w:rFonts w:hint="eastAsia"/>
          <w:sz w:val="24"/>
        </w:rPr>
        <w:t>,2020,48(07):143-149.DOI:10.13199/j.cnki.cst.2020.07.014.</w:t>
      </w:r>
    </w:p>
    <w:p w14:paraId="72FF69F7" w14:textId="77777777" w:rsidR="008B03F0" w:rsidRDefault="008B03F0" w:rsidP="008B03F0">
      <w:pPr>
        <w:snapToGrid w:val="0"/>
        <w:spacing w:line="300" w:lineRule="auto"/>
        <w:ind w:left="340" w:hanging="340"/>
        <w:rPr>
          <w:sz w:val="24"/>
        </w:rPr>
      </w:pPr>
      <w:r w:rsidRPr="003541CB">
        <w:rPr>
          <w:rFonts w:hint="eastAsia"/>
          <w:sz w:val="24"/>
        </w:rPr>
        <w:t>[</w:t>
      </w:r>
      <w:r>
        <w:rPr>
          <w:rFonts w:hint="eastAsia"/>
          <w:sz w:val="24"/>
        </w:rPr>
        <w:t>33</w:t>
      </w:r>
      <w:r w:rsidRPr="003541CB">
        <w:rPr>
          <w:rFonts w:hint="eastAsia"/>
          <w:sz w:val="24"/>
        </w:rPr>
        <w:t>]</w:t>
      </w:r>
      <w:r w:rsidRPr="003541CB">
        <w:rPr>
          <w:rFonts w:hint="eastAsia"/>
          <w:sz w:val="24"/>
        </w:rPr>
        <w:t>黄超</w:t>
      </w:r>
      <w:r w:rsidRPr="003541CB">
        <w:rPr>
          <w:rFonts w:hint="eastAsia"/>
          <w:sz w:val="24"/>
        </w:rPr>
        <w:t>,</w:t>
      </w:r>
      <w:r w:rsidRPr="003541CB">
        <w:rPr>
          <w:rFonts w:hint="eastAsia"/>
          <w:sz w:val="24"/>
        </w:rPr>
        <w:t>姜楷</w:t>
      </w:r>
      <w:r w:rsidRPr="003541CB">
        <w:rPr>
          <w:rFonts w:hint="eastAsia"/>
          <w:sz w:val="24"/>
        </w:rPr>
        <w:t>,</w:t>
      </w:r>
      <w:r w:rsidRPr="003541CB">
        <w:rPr>
          <w:rFonts w:hint="eastAsia"/>
          <w:sz w:val="24"/>
        </w:rPr>
        <w:t>李亮</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矿山三维地质建模研究进展</w:t>
      </w:r>
      <w:r w:rsidRPr="003541CB">
        <w:rPr>
          <w:rFonts w:hint="eastAsia"/>
          <w:sz w:val="24"/>
        </w:rPr>
        <w:t>[J].</w:t>
      </w:r>
      <w:r w:rsidRPr="003541CB">
        <w:rPr>
          <w:rFonts w:hint="eastAsia"/>
          <w:sz w:val="24"/>
        </w:rPr>
        <w:t>四川地质学报</w:t>
      </w:r>
      <w:r w:rsidRPr="003541CB">
        <w:rPr>
          <w:rFonts w:hint="eastAsia"/>
          <w:sz w:val="24"/>
        </w:rPr>
        <w:t>,2020,40(02):323-326.</w:t>
      </w:r>
    </w:p>
    <w:p w14:paraId="4B911E71" w14:textId="77777777" w:rsidR="008B03F0" w:rsidRPr="00F82361" w:rsidRDefault="008B03F0" w:rsidP="00414E69">
      <w:pPr>
        <w:snapToGrid w:val="0"/>
        <w:spacing w:line="300" w:lineRule="auto"/>
        <w:ind w:left="340" w:hanging="340"/>
        <w:rPr>
          <w:sz w:val="24"/>
        </w:rPr>
      </w:pPr>
      <w:r w:rsidRPr="00F82361">
        <w:rPr>
          <w:rFonts w:hint="eastAsia"/>
          <w:sz w:val="24"/>
        </w:rPr>
        <w:t>[</w:t>
      </w:r>
      <w:r>
        <w:rPr>
          <w:rFonts w:hint="eastAsia"/>
          <w:sz w:val="24"/>
        </w:rPr>
        <w:t>34</w:t>
      </w:r>
      <w:r w:rsidRPr="00F82361">
        <w:rPr>
          <w:rFonts w:hint="eastAsia"/>
          <w:sz w:val="24"/>
        </w:rPr>
        <w:t>]</w:t>
      </w:r>
      <w:r w:rsidRPr="00F82361">
        <w:rPr>
          <w:rFonts w:hint="eastAsia"/>
          <w:sz w:val="24"/>
        </w:rPr>
        <w:t>陈国军</w:t>
      </w:r>
      <w:r w:rsidRPr="00F82361">
        <w:rPr>
          <w:rFonts w:hint="eastAsia"/>
          <w:sz w:val="24"/>
        </w:rPr>
        <w:t>,</w:t>
      </w:r>
      <w:r w:rsidRPr="00F82361">
        <w:rPr>
          <w:rFonts w:hint="eastAsia"/>
          <w:sz w:val="24"/>
        </w:rPr>
        <w:t>李震烁</w:t>
      </w:r>
      <w:r w:rsidRPr="00F82361">
        <w:rPr>
          <w:rFonts w:hint="eastAsia"/>
          <w:sz w:val="24"/>
        </w:rPr>
        <w:t>,</w:t>
      </w:r>
      <w:r w:rsidRPr="00F82361">
        <w:rPr>
          <w:rFonts w:hint="eastAsia"/>
          <w:sz w:val="24"/>
        </w:rPr>
        <w:t>陈昊祯</w:t>
      </w:r>
      <w:r w:rsidRPr="00F82361">
        <w:rPr>
          <w:rFonts w:hint="eastAsia"/>
          <w:sz w:val="24"/>
        </w:rPr>
        <w:t>.</w:t>
      </w:r>
      <w:r w:rsidRPr="00F82361">
        <w:rPr>
          <w:rFonts w:hint="eastAsia"/>
          <w:sz w:val="24"/>
        </w:rPr>
        <w:t>基于计算着色器的并行</w:t>
      </w:r>
      <w:r w:rsidRPr="00F82361">
        <w:rPr>
          <w:rFonts w:hint="eastAsia"/>
          <w:sz w:val="24"/>
        </w:rPr>
        <w:t>Delaunay</w:t>
      </w:r>
      <w:r w:rsidRPr="00F82361">
        <w:rPr>
          <w:rFonts w:hint="eastAsia"/>
          <w:sz w:val="24"/>
        </w:rPr>
        <w:t>三角剖分算法</w:t>
      </w:r>
      <w:r w:rsidRPr="00F82361">
        <w:rPr>
          <w:rFonts w:hint="eastAsia"/>
          <w:sz w:val="24"/>
        </w:rPr>
        <w:t>[J/OL].</w:t>
      </w:r>
      <w:r w:rsidRPr="00F82361">
        <w:rPr>
          <w:rFonts w:hint="eastAsia"/>
          <w:sz w:val="24"/>
        </w:rPr>
        <w:t>图学学报</w:t>
      </w:r>
      <w:r w:rsidRPr="00F82361">
        <w:rPr>
          <w:rFonts w:hint="eastAsia"/>
          <w:sz w:val="24"/>
        </w:rPr>
        <w:t>,1-11[2025-02-19].http://222.186.61.87:8085/kcms/detail/10.1034.t.20241018.0916.002.html.</w:t>
      </w:r>
    </w:p>
    <w:p w14:paraId="1949BCAE"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35</w:t>
      </w:r>
      <w:r w:rsidRPr="00F82361">
        <w:rPr>
          <w:rFonts w:hint="eastAsia"/>
          <w:sz w:val="24"/>
        </w:rPr>
        <w:t>]</w:t>
      </w:r>
      <w:r w:rsidRPr="00F82361">
        <w:rPr>
          <w:rFonts w:hint="eastAsia"/>
          <w:sz w:val="24"/>
        </w:rPr>
        <w:t>任致毅</w:t>
      </w:r>
      <w:r w:rsidRPr="00F82361">
        <w:rPr>
          <w:rFonts w:hint="eastAsia"/>
          <w:sz w:val="24"/>
        </w:rPr>
        <w:t>,</w:t>
      </w:r>
      <w:r w:rsidRPr="00F82361">
        <w:rPr>
          <w:rFonts w:hint="eastAsia"/>
          <w:sz w:val="24"/>
        </w:rPr>
        <w:t>邵利平</w:t>
      </w:r>
      <w:r w:rsidRPr="00F82361">
        <w:rPr>
          <w:rFonts w:hint="eastAsia"/>
          <w:sz w:val="24"/>
        </w:rPr>
        <w:t>.</w:t>
      </w:r>
      <w:r w:rsidRPr="00F82361">
        <w:rPr>
          <w:rFonts w:hint="eastAsia"/>
          <w:sz w:val="24"/>
        </w:rPr>
        <w:t>结合三角剖分和贝塞尔曲线的石头画生成式信息隐藏方法</w:t>
      </w:r>
      <w:r w:rsidRPr="00F82361">
        <w:rPr>
          <w:rFonts w:hint="eastAsia"/>
          <w:sz w:val="24"/>
        </w:rPr>
        <w:t>[J/OL].</w:t>
      </w:r>
      <w:r w:rsidRPr="00F82361">
        <w:rPr>
          <w:rFonts w:hint="eastAsia"/>
          <w:sz w:val="24"/>
        </w:rPr>
        <w:t>计算机工程</w:t>
      </w:r>
      <w:r w:rsidRPr="00F82361">
        <w:rPr>
          <w:rFonts w:hint="eastAsia"/>
          <w:sz w:val="24"/>
        </w:rPr>
        <w:t>,1-15[2025-02-19].https://doi.org/10.19678/j.issn.1000-3428.0069451.</w:t>
      </w:r>
    </w:p>
    <w:p w14:paraId="3CD81AB4" w14:textId="77777777" w:rsidR="008B03F0" w:rsidRPr="00F82361" w:rsidRDefault="008B03F0" w:rsidP="008B03F0">
      <w:pPr>
        <w:snapToGrid w:val="0"/>
        <w:spacing w:line="300" w:lineRule="auto"/>
        <w:ind w:left="340" w:hanging="340"/>
        <w:rPr>
          <w:sz w:val="24"/>
        </w:rPr>
      </w:pPr>
      <w:r w:rsidRPr="00F82361">
        <w:rPr>
          <w:rFonts w:hint="eastAsia"/>
          <w:sz w:val="24"/>
        </w:rPr>
        <w:t>[3</w:t>
      </w:r>
      <w:r>
        <w:rPr>
          <w:rFonts w:hint="eastAsia"/>
          <w:sz w:val="24"/>
        </w:rPr>
        <w:t>6</w:t>
      </w:r>
      <w:r w:rsidRPr="00F82361">
        <w:rPr>
          <w:rFonts w:hint="eastAsia"/>
          <w:sz w:val="24"/>
        </w:rPr>
        <w:t>]</w:t>
      </w:r>
      <w:r w:rsidRPr="00F82361">
        <w:rPr>
          <w:rFonts w:hint="eastAsia"/>
          <w:sz w:val="24"/>
        </w:rPr>
        <w:t>晏成名</w:t>
      </w:r>
      <w:r w:rsidRPr="00F82361">
        <w:rPr>
          <w:rFonts w:hint="eastAsia"/>
          <w:sz w:val="24"/>
        </w:rPr>
        <w:t>.Delaunay</w:t>
      </w:r>
      <w:r w:rsidRPr="00F82361">
        <w:rPr>
          <w:rFonts w:hint="eastAsia"/>
          <w:sz w:val="24"/>
        </w:rPr>
        <w:t>三角网并行构建算法</w:t>
      </w:r>
      <w:r w:rsidRPr="00F82361">
        <w:rPr>
          <w:rFonts w:hint="eastAsia"/>
          <w:sz w:val="24"/>
        </w:rPr>
        <w:t>[D].</w:t>
      </w:r>
      <w:r w:rsidRPr="00F82361">
        <w:rPr>
          <w:rFonts w:hint="eastAsia"/>
          <w:sz w:val="24"/>
        </w:rPr>
        <w:t>信阳师范学院</w:t>
      </w:r>
      <w:r w:rsidRPr="00F82361">
        <w:rPr>
          <w:rFonts w:hint="eastAsia"/>
          <w:sz w:val="24"/>
        </w:rPr>
        <w:t xml:space="preserve">,2022.DOI:10.27435/d.cnki.gxsfc.2022.000298. </w:t>
      </w:r>
    </w:p>
    <w:p w14:paraId="49854DC5"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37</w:t>
      </w:r>
      <w:r w:rsidRPr="00F82361">
        <w:rPr>
          <w:rFonts w:hint="eastAsia"/>
          <w:sz w:val="24"/>
        </w:rPr>
        <w:t>]</w:t>
      </w:r>
      <w:r w:rsidRPr="00F82361">
        <w:rPr>
          <w:rFonts w:hint="eastAsia"/>
          <w:sz w:val="24"/>
        </w:rPr>
        <w:t>张晶飞</w:t>
      </w:r>
      <w:r w:rsidRPr="00F82361">
        <w:rPr>
          <w:rFonts w:hint="eastAsia"/>
          <w:sz w:val="24"/>
        </w:rPr>
        <w:t>,</w:t>
      </w:r>
      <w:r w:rsidRPr="00F82361">
        <w:rPr>
          <w:rFonts w:hint="eastAsia"/>
          <w:sz w:val="24"/>
        </w:rPr>
        <w:t>李射</w:t>
      </w:r>
      <w:r w:rsidRPr="00F82361">
        <w:rPr>
          <w:rFonts w:hint="eastAsia"/>
          <w:sz w:val="24"/>
        </w:rPr>
        <w:t>,</w:t>
      </w:r>
      <w:r w:rsidRPr="00F82361">
        <w:rPr>
          <w:rFonts w:hint="eastAsia"/>
          <w:sz w:val="24"/>
        </w:rPr>
        <w:t>崔向阳</w:t>
      </w:r>
      <w:r w:rsidRPr="00F82361">
        <w:rPr>
          <w:rFonts w:hint="eastAsia"/>
          <w:sz w:val="24"/>
        </w:rPr>
        <w:t>.Delaunay</w:t>
      </w:r>
      <w:r w:rsidRPr="00F82361">
        <w:rPr>
          <w:rFonts w:hint="eastAsia"/>
          <w:sz w:val="24"/>
        </w:rPr>
        <w:t>三角剖分的最优化网格节点生成算法研究</w:t>
      </w:r>
      <w:r w:rsidRPr="00F82361">
        <w:rPr>
          <w:rFonts w:hint="eastAsia"/>
          <w:sz w:val="24"/>
        </w:rPr>
        <w:t>[J].</w:t>
      </w:r>
      <w:r w:rsidRPr="00F82361">
        <w:rPr>
          <w:rFonts w:hint="eastAsia"/>
          <w:sz w:val="24"/>
        </w:rPr>
        <w:t>电子设计工程</w:t>
      </w:r>
      <w:r w:rsidRPr="00F82361">
        <w:rPr>
          <w:rFonts w:hint="eastAsia"/>
          <w:sz w:val="24"/>
        </w:rPr>
        <w:t>,2019,27(09):10-16.DOI:10.14022/j.cnki.dzsjgc.2019.09.003.</w:t>
      </w:r>
    </w:p>
    <w:p w14:paraId="1A056B5D"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38</w:t>
      </w:r>
      <w:r w:rsidRPr="00F82361">
        <w:rPr>
          <w:rFonts w:hint="eastAsia"/>
          <w:sz w:val="24"/>
        </w:rPr>
        <w:t>]</w:t>
      </w:r>
      <w:r w:rsidRPr="00F82361">
        <w:rPr>
          <w:rFonts w:hint="eastAsia"/>
          <w:sz w:val="24"/>
        </w:rPr>
        <w:t>陈明晶</w:t>
      </w:r>
      <w:r w:rsidRPr="00F82361">
        <w:rPr>
          <w:rFonts w:hint="eastAsia"/>
          <w:sz w:val="24"/>
        </w:rPr>
        <w:t>,</w:t>
      </w:r>
      <w:r w:rsidRPr="00F82361">
        <w:rPr>
          <w:rFonts w:hint="eastAsia"/>
          <w:sz w:val="24"/>
        </w:rPr>
        <w:t>方源敏</w:t>
      </w:r>
      <w:r w:rsidRPr="00F82361">
        <w:rPr>
          <w:rFonts w:hint="eastAsia"/>
          <w:sz w:val="24"/>
        </w:rPr>
        <w:t>,</w:t>
      </w:r>
      <w:r w:rsidRPr="00F82361">
        <w:rPr>
          <w:rFonts w:hint="eastAsia"/>
          <w:sz w:val="24"/>
        </w:rPr>
        <w:t>孔璧</w:t>
      </w:r>
      <w:r w:rsidRPr="00F82361">
        <w:rPr>
          <w:rFonts w:hint="eastAsia"/>
          <w:sz w:val="24"/>
        </w:rPr>
        <w:t>.</w:t>
      </w:r>
      <w:r w:rsidRPr="00F82361">
        <w:rPr>
          <w:rFonts w:hint="eastAsia"/>
          <w:sz w:val="24"/>
        </w:rPr>
        <w:t>三维</w:t>
      </w:r>
      <w:r w:rsidRPr="00F82361">
        <w:rPr>
          <w:rFonts w:hint="eastAsia"/>
          <w:sz w:val="24"/>
        </w:rPr>
        <w:t>Delaunay</w:t>
      </w:r>
      <w:r w:rsidRPr="00F82361">
        <w:rPr>
          <w:rFonts w:hint="eastAsia"/>
          <w:sz w:val="24"/>
        </w:rPr>
        <w:t>三角剖分快速点定位算法</w:t>
      </w:r>
      <w:r w:rsidRPr="00F82361">
        <w:rPr>
          <w:rFonts w:hint="eastAsia"/>
          <w:sz w:val="24"/>
        </w:rPr>
        <w:t>[J].</w:t>
      </w:r>
      <w:r w:rsidRPr="00F82361">
        <w:rPr>
          <w:rFonts w:hint="eastAsia"/>
          <w:sz w:val="24"/>
        </w:rPr>
        <w:t>测绘科学</w:t>
      </w:r>
      <w:r w:rsidRPr="00F82361">
        <w:rPr>
          <w:rFonts w:hint="eastAsia"/>
          <w:sz w:val="24"/>
        </w:rPr>
        <w:t>,2018,43(06):1-6+18.DOI:10.16251/j.cnki.1009-2307.2018.06.001.</w:t>
      </w:r>
    </w:p>
    <w:p w14:paraId="5CF49EBB"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39</w:t>
      </w:r>
      <w:r w:rsidRPr="00F82361">
        <w:rPr>
          <w:rFonts w:hint="eastAsia"/>
          <w:sz w:val="24"/>
        </w:rPr>
        <w:t>]</w:t>
      </w:r>
      <w:r w:rsidRPr="00F82361">
        <w:rPr>
          <w:rFonts w:hint="eastAsia"/>
          <w:sz w:val="24"/>
        </w:rPr>
        <w:t>袁小翠</w:t>
      </w:r>
      <w:r w:rsidRPr="00F82361">
        <w:rPr>
          <w:rFonts w:hint="eastAsia"/>
          <w:sz w:val="24"/>
        </w:rPr>
        <w:t>,</w:t>
      </w:r>
      <w:r w:rsidRPr="00F82361">
        <w:rPr>
          <w:rFonts w:hint="eastAsia"/>
          <w:sz w:val="24"/>
        </w:rPr>
        <w:t>吴禄慎</w:t>
      </w:r>
      <w:r w:rsidRPr="00F82361">
        <w:rPr>
          <w:rFonts w:hint="eastAsia"/>
          <w:sz w:val="24"/>
        </w:rPr>
        <w:t>,</w:t>
      </w:r>
      <w:r w:rsidRPr="00F82361">
        <w:rPr>
          <w:rFonts w:hint="eastAsia"/>
          <w:sz w:val="24"/>
        </w:rPr>
        <w:t>陈华伟</w:t>
      </w:r>
      <w:r w:rsidRPr="00F82361">
        <w:rPr>
          <w:rFonts w:hint="eastAsia"/>
          <w:sz w:val="24"/>
        </w:rPr>
        <w:t>.Delaunay</w:t>
      </w:r>
      <w:r w:rsidRPr="00F82361">
        <w:rPr>
          <w:rFonts w:hint="eastAsia"/>
          <w:sz w:val="24"/>
        </w:rPr>
        <w:t>三角剖分算法改进与对比分析</w:t>
      </w:r>
      <w:r w:rsidRPr="00F82361">
        <w:rPr>
          <w:rFonts w:hint="eastAsia"/>
          <w:sz w:val="24"/>
        </w:rPr>
        <w:t>[J].</w:t>
      </w:r>
      <w:r w:rsidRPr="00F82361">
        <w:rPr>
          <w:rFonts w:hint="eastAsia"/>
          <w:sz w:val="24"/>
        </w:rPr>
        <w:t>计算机应用与软件</w:t>
      </w:r>
      <w:r w:rsidRPr="00F82361">
        <w:rPr>
          <w:rFonts w:hint="eastAsia"/>
          <w:sz w:val="24"/>
        </w:rPr>
        <w:t>,2016,33(09):163-166.</w:t>
      </w:r>
    </w:p>
    <w:p w14:paraId="2F7A64D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40</w:t>
      </w:r>
      <w:r w:rsidRPr="00F82361">
        <w:rPr>
          <w:rFonts w:hint="eastAsia"/>
          <w:sz w:val="24"/>
        </w:rPr>
        <w:t>]</w:t>
      </w:r>
      <w:r w:rsidRPr="00F82361">
        <w:rPr>
          <w:rFonts w:hint="eastAsia"/>
          <w:sz w:val="24"/>
        </w:rPr>
        <w:t>周晓</w:t>
      </w:r>
      <w:r w:rsidRPr="00F82361">
        <w:rPr>
          <w:rFonts w:hint="eastAsia"/>
          <w:sz w:val="24"/>
        </w:rPr>
        <w:t>.</w:t>
      </w:r>
      <w:r w:rsidRPr="00F82361">
        <w:rPr>
          <w:rFonts w:hint="eastAsia"/>
          <w:sz w:val="24"/>
        </w:rPr>
        <w:t>三维空间</w:t>
      </w:r>
      <w:r w:rsidRPr="00F82361">
        <w:rPr>
          <w:rFonts w:hint="eastAsia"/>
          <w:sz w:val="24"/>
        </w:rPr>
        <w:t>Delaunay</w:t>
      </w:r>
      <w:r w:rsidRPr="00F82361">
        <w:rPr>
          <w:rFonts w:hint="eastAsia"/>
          <w:sz w:val="24"/>
        </w:rPr>
        <w:t>网格剖分技术的研究</w:t>
      </w:r>
      <w:r w:rsidRPr="00F82361">
        <w:rPr>
          <w:rFonts w:hint="eastAsia"/>
          <w:sz w:val="24"/>
        </w:rPr>
        <w:t>[D].</w:t>
      </w:r>
      <w:r w:rsidRPr="00F82361">
        <w:rPr>
          <w:rFonts w:hint="eastAsia"/>
          <w:sz w:val="24"/>
        </w:rPr>
        <w:t>天津大学</w:t>
      </w:r>
      <w:r w:rsidRPr="00F82361">
        <w:rPr>
          <w:rFonts w:hint="eastAsia"/>
          <w:sz w:val="24"/>
        </w:rPr>
        <w:t xml:space="preserve">,2016. </w:t>
      </w:r>
    </w:p>
    <w:p w14:paraId="057C78E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41</w:t>
      </w:r>
      <w:r w:rsidRPr="00F82361">
        <w:rPr>
          <w:rFonts w:hint="eastAsia"/>
          <w:sz w:val="24"/>
        </w:rPr>
        <w:t>]</w:t>
      </w:r>
      <w:r w:rsidRPr="00F82361">
        <w:rPr>
          <w:rFonts w:hint="eastAsia"/>
          <w:sz w:val="24"/>
        </w:rPr>
        <w:t>李涛</w:t>
      </w:r>
      <w:r w:rsidRPr="00F82361">
        <w:rPr>
          <w:rFonts w:hint="eastAsia"/>
          <w:sz w:val="24"/>
        </w:rPr>
        <w:t>.Delaunay</w:t>
      </w:r>
      <w:r w:rsidRPr="00F82361">
        <w:rPr>
          <w:rFonts w:hint="eastAsia"/>
          <w:sz w:val="24"/>
        </w:rPr>
        <w:t>三角网构建及可视化方法与实现</w:t>
      </w:r>
      <w:r w:rsidRPr="00F82361">
        <w:rPr>
          <w:rFonts w:hint="eastAsia"/>
          <w:sz w:val="24"/>
        </w:rPr>
        <w:t>[D].</w:t>
      </w:r>
      <w:r w:rsidRPr="00F82361">
        <w:rPr>
          <w:rFonts w:hint="eastAsia"/>
          <w:sz w:val="24"/>
        </w:rPr>
        <w:t>东华理工大学</w:t>
      </w:r>
      <w:r w:rsidRPr="00F82361">
        <w:rPr>
          <w:rFonts w:hint="eastAsia"/>
          <w:sz w:val="24"/>
        </w:rPr>
        <w:t xml:space="preserve">,2012. </w:t>
      </w:r>
    </w:p>
    <w:p w14:paraId="13382BF7" w14:textId="77777777" w:rsidR="008B03F0" w:rsidRDefault="008B03F0" w:rsidP="008B03F0">
      <w:pPr>
        <w:snapToGrid w:val="0"/>
        <w:spacing w:line="300" w:lineRule="auto"/>
        <w:ind w:left="340" w:hanging="340"/>
        <w:rPr>
          <w:sz w:val="24"/>
        </w:rPr>
      </w:pPr>
      <w:r w:rsidRPr="00F82361">
        <w:rPr>
          <w:rFonts w:hint="eastAsia"/>
          <w:sz w:val="24"/>
        </w:rPr>
        <w:t>[</w:t>
      </w:r>
      <w:r>
        <w:rPr>
          <w:rFonts w:hint="eastAsia"/>
          <w:sz w:val="24"/>
        </w:rPr>
        <w:t>42</w:t>
      </w:r>
      <w:r w:rsidRPr="00F82361">
        <w:rPr>
          <w:rFonts w:hint="eastAsia"/>
          <w:sz w:val="24"/>
        </w:rPr>
        <w:t>]</w:t>
      </w:r>
      <w:r w:rsidRPr="00F82361">
        <w:rPr>
          <w:rFonts w:hint="eastAsia"/>
          <w:sz w:val="24"/>
        </w:rPr>
        <w:t>毕林</w:t>
      </w:r>
      <w:r w:rsidRPr="00F82361">
        <w:rPr>
          <w:rFonts w:hint="eastAsia"/>
          <w:sz w:val="24"/>
        </w:rPr>
        <w:t>,</w:t>
      </w:r>
      <w:r w:rsidRPr="00F82361">
        <w:rPr>
          <w:rFonts w:hint="eastAsia"/>
          <w:sz w:val="24"/>
        </w:rPr>
        <w:t>王李管</w:t>
      </w:r>
      <w:r w:rsidRPr="00F82361">
        <w:rPr>
          <w:rFonts w:hint="eastAsia"/>
          <w:sz w:val="24"/>
        </w:rPr>
        <w:t>,</w:t>
      </w:r>
      <w:r w:rsidRPr="00F82361">
        <w:rPr>
          <w:rFonts w:hint="eastAsia"/>
          <w:sz w:val="24"/>
        </w:rPr>
        <w:t>陈建宏</w:t>
      </w:r>
      <w:r w:rsidRPr="00F82361">
        <w:rPr>
          <w:rFonts w:hint="eastAsia"/>
          <w:sz w:val="24"/>
        </w:rPr>
        <w:t>,</w:t>
      </w:r>
      <w:r w:rsidRPr="00F82361">
        <w:rPr>
          <w:rFonts w:hint="eastAsia"/>
          <w:sz w:val="24"/>
        </w:rPr>
        <w:t>等</w:t>
      </w:r>
      <w:r w:rsidRPr="00F82361">
        <w:rPr>
          <w:rFonts w:hint="eastAsia"/>
          <w:sz w:val="24"/>
        </w:rPr>
        <w:t>.</w:t>
      </w:r>
      <w:r w:rsidRPr="00F82361">
        <w:rPr>
          <w:rFonts w:hint="eastAsia"/>
          <w:sz w:val="24"/>
        </w:rPr>
        <w:t>基于</w:t>
      </w:r>
      <w:r w:rsidRPr="00F82361">
        <w:rPr>
          <w:rFonts w:hint="eastAsia"/>
          <w:sz w:val="24"/>
        </w:rPr>
        <w:t>CDT</w:t>
      </w:r>
      <w:r w:rsidRPr="00F82361">
        <w:rPr>
          <w:rFonts w:hint="eastAsia"/>
          <w:sz w:val="24"/>
        </w:rPr>
        <w:t>与布尔运算的露天矿三维建模</w:t>
      </w:r>
      <w:r w:rsidRPr="00F82361">
        <w:rPr>
          <w:rFonts w:hint="eastAsia"/>
          <w:sz w:val="24"/>
        </w:rPr>
        <w:t>[J].</w:t>
      </w:r>
      <w:r w:rsidRPr="00F82361">
        <w:rPr>
          <w:rFonts w:hint="eastAsia"/>
          <w:sz w:val="24"/>
        </w:rPr>
        <w:t>辽宁工程技术大学学报</w:t>
      </w:r>
      <w:r w:rsidRPr="00F82361">
        <w:rPr>
          <w:rFonts w:hint="eastAsia"/>
          <w:sz w:val="24"/>
        </w:rPr>
        <w:t>(</w:t>
      </w:r>
      <w:r w:rsidRPr="00F82361">
        <w:rPr>
          <w:rFonts w:hint="eastAsia"/>
          <w:sz w:val="24"/>
        </w:rPr>
        <w:t>自然科学版</w:t>
      </w:r>
      <w:r w:rsidRPr="00F82361">
        <w:rPr>
          <w:rFonts w:hint="eastAsia"/>
          <w:sz w:val="24"/>
        </w:rPr>
        <w:t>),2009,28(04):529-532.</w:t>
      </w:r>
    </w:p>
    <w:p w14:paraId="73746189" w14:textId="23EE63F6" w:rsidR="003441FB" w:rsidRPr="003441FB" w:rsidRDefault="003441FB" w:rsidP="003441FB">
      <w:pPr>
        <w:snapToGrid w:val="0"/>
        <w:spacing w:line="300" w:lineRule="auto"/>
        <w:ind w:left="340" w:hanging="340"/>
        <w:rPr>
          <w:sz w:val="24"/>
        </w:rPr>
      </w:pPr>
      <w:r w:rsidRPr="003441FB">
        <w:rPr>
          <w:sz w:val="24"/>
        </w:rPr>
        <w:t>[</w:t>
      </w:r>
      <w:r>
        <w:rPr>
          <w:rFonts w:hint="eastAsia"/>
          <w:sz w:val="24"/>
        </w:rPr>
        <w:t>43</w:t>
      </w:r>
      <w:r w:rsidRPr="003441FB">
        <w:rPr>
          <w:sz w:val="24"/>
        </w:rPr>
        <w:t>]</w:t>
      </w:r>
      <w:proofErr w:type="spellStart"/>
      <w:r w:rsidRPr="003441FB">
        <w:rPr>
          <w:sz w:val="24"/>
        </w:rPr>
        <w:t>Edelsbrunner</w:t>
      </w:r>
      <w:proofErr w:type="spellEnd"/>
      <w:r w:rsidRPr="003441FB">
        <w:rPr>
          <w:sz w:val="24"/>
        </w:rPr>
        <w:t xml:space="preserve"> H ,Garber A ,</w:t>
      </w:r>
      <w:proofErr w:type="spellStart"/>
      <w:r w:rsidRPr="003441FB">
        <w:rPr>
          <w:sz w:val="24"/>
        </w:rPr>
        <w:t>Saghafian</w:t>
      </w:r>
      <w:proofErr w:type="spellEnd"/>
      <w:r w:rsidRPr="003441FB">
        <w:rPr>
          <w:sz w:val="24"/>
        </w:rPr>
        <w:t xml:space="preserve"> M .Order-2 Delaunay triangulations optimize angles[J].Advances in Mathematics,2025,461110055-110055.</w:t>
      </w:r>
    </w:p>
    <w:p w14:paraId="52CEAC8B" w14:textId="66D6208F" w:rsidR="003441FB" w:rsidRPr="003441FB" w:rsidRDefault="003441FB" w:rsidP="003441FB">
      <w:pPr>
        <w:snapToGrid w:val="0"/>
        <w:spacing w:line="300" w:lineRule="auto"/>
        <w:ind w:left="340" w:hanging="340"/>
        <w:rPr>
          <w:sz w:val="24"/>
        </w:rPr>
      </w:pPr>
      <w:r w:rsidRPr="003441FB">
        <w:rPr>
          <w:sz w:val="24"/>
        </w:rPr>
        <w:t>[</w:t>
      </w:r>
      <w:r>
        <w:rPr>
          <w:rFonts w:hint="eastAsia"/>
          <w:sz w:val="24"/>
        </w:rPr>
        <w:t>44</w:t>
      </w:r>
      <w:r w:rsidRPr="003441FB">
        <w:rPr>
          <w:sz w:val="24"/>
        </w:rPr>
        <w:t>]Zhang C ,Tao W .Learning Meshing from Delaunay Triangulation for 3D Shape Representation[J].International Journal of Computer Vision,2025,(</w:t>
      </w:r>
      <w:proofErr w:type="spellStart"/>
      <w:r w:rsidRPr="003441FB">
        <w:rPr>
          <w:sz w:val="24"/>
        </w:rPr>
        <w:t>prepublish</w:t>
      </w:r>
      <w:proofErr w:type="spellEnd"/>
      <w:r w:rsidRPr="003441FB">
        <w:rPr>
          <w:sz w:val="24"/>
        </w:rPr>
        <w:t>):1-24.</w:t>
      </w:r>
    </w:p>
    <w:p w14:paraId="5DBE405D" w14:textId="77777777" w:rsidR="003441FB" w:rsidRPr="003441FB" w:rsidRDefault="003441FB" w:rsidP="003441FB">
      <w:pPr>
        <w:snapToGrid w:val="0"/>
        <w:spacing w:line="300" w:lineRule="auto"/>
        <w:ind w:left="340" w:hanging="340"/>
        <w:rPr>
          <w:sz w:val="24"/>
        </w:rPr>
      </w:pPr>
      <w:r w:rsidRPr="003441FB">
        <w:rPr>
          <w:sz w:val="24"/>
        </w:rPr>
        <w:t xml:space="preserve">[3]Li Y ,Du Y ,Wu Q , et </w:t>
      </w:r>
      <w:proofErr w:type="spellStart"/>
      <w:r w:rsidRPr="003441FB">
        <w:rPr>
          <w:sz w:val="24"/>
        </w:rPr>
        <w:t>al.A</w:t>
      </w:r>
      <w:proofErr w:type="spellEnd"/>
      <w:r w:rsidRPr="003441FB">
        <w:rPr>
          <w:sz w:val="24"/>
        </w:rPr>
        <w:t xml:space="preserve"> deductive approach of 3D complex fault modeling and application[J].Bulletin of Engineering Geology and the Environment,2024,83(12):505-505.</w:t>
      </w:r>
    </w:p>
    <w:p w14:paraId="66B810E4" w14:textId="77777777" w:rsidR="003441FB" w:rsidRPr="003441FB" w:rsidRDefault="003441FB" w:rsidP="003441FB">
      <w:pPr>
        <w:snapToGrid w:val="0"/>
        <w:spacing w:line="300" w:lineRule="auto"/>
        <w:ind w:left="340" w:hanging="340"/>
        <w:rPr>
          <w:sz w:val="24"/>
        </w:rPr>
      </w:pPr>
      <w:r w:rsidRPr="003441FB">
        <w:rPr>
          <w:sz w:val="24"/>
        </w:rPr>
        <w:t>[4]</w:t>
      </w:r>
      <w:proofErr w:type="spellStart"/>
      <w:r w:rsidRPr="003441FB">
        <w:rPr>
          <w:sz w:val="24"/>
        </w:rPr>
        <w:t>Høyer</w:t>
      </w:r>
      <w:proofErr w:type="spellEnd"/>
      <w:r w:rsidRPr="003441FB">
        <w:rPr>
          <w:sz w:val="24"/>
        </w:rPr>
        <w:t xml:space="preserve"> A ,</w:t>
      </w:r>
      <w:proofErr w:type="spellStart"/>
      <w:r w:rsidRPr="003441FB">
        <w:rPr>
          <w:sz w:val="24"/>
        </w:rPr>
        <w:t>Sandersen</w:t>
      </w:r>
      <w:proofErr w:type="spellEnd"/>
      <w:r w:rsidRPr="003441FB">
        <w:rPr>
          <w:sz w:val="24"/>
        </w:rPr>
        <w:t xml:space="preserve"> P ,Andersen L , et </w:t>
      </w:r>
      <w:proofErr w:type="spellStart"/>
      <w:r w:rsidRPr="003441FB">
        <w:rPr>
          <w:sz w:val="24"/>
        </w:rPr>
        <w:t>al.Evaluating</w:t>
      </w:r>
      <w:proofErr w:type="spellEnd"/>
      <w:r w:rsidRPr="003441FB">
        <w:rPr>
          <w:sz w:val="24"/>
        </w:rPr>
        <w:t xml:space="preserve"> the chain of uncertainties in the 3D geological modelling workflow[J].Engineering Geology,2024,343107792-107792.</w:t>
      </w:r>
    </w:p>
    <w:p w14:paraId="3E6CE441" w14:textId="77777777" w:rsidR="003441FB" w:rsidRPr="003441FB" w:rsidRDefault="003441FB" w:rsidP="003441FB">
      <w:pPr>
        <w:snapToGrid w:val="0"/>
        <w:spacing w:line="300" w:lineRule="auto"/>
        <w:ind w:left="340" w:hanging="340"/>
        <w:rPr>
          <w:sz w:val="24"/>
        </w:rPr>
      </w:pPr>
      <w:r w:rsidRPr="003441FB">
        <w:rPr>
          <w:sz w:val="24"/>
        </w:rPr>
        <w:t xml:space="preserve">[5]Guo J ,Zheng Y ,Liu Z , et </w:t>
      </w:r>
      <w:proofErr w:type="spellStart"/>
      <w:r w:rsidRPr="003441FB">
        <w:rPr>
          <w:sz w:val="24"/>
        </w:rPr>
        <w:t>al.Pattern</w:t>
      </w:r>
      <w:proofErr w:type="spellEnd"/>
      <w:r w:rsidRPr="003441FB">
        <w:rPr>
          <w:sz w:val="24"/>
        </w:rPr>
        <w:t xml:space="preserve">-Based Multiple-point </w:t>
      </w:r>
      <w:proofErr w:type="spellStart"/>
      <w:r w:rsidRPr="003441FB">
        <w:rPr>
          <w:sz w:val="24"/>
        </w:rPr>
        <w:t>Geostatistics</w:t>
      </w:r>
      <w:proofErr w:type="spellEnd"/>
      <w:r w:rsidRPr="003441FB">
        <w:rPr>
          <w:sz w:val="24"/>
        </w:rPr>
        <w:t xml:space="preserve"> for 3D Automatic Geological Modeling of Borehole Data[J].Natural Resources Research,2024,34(1):1-21.</w:t>
      </w:r>
    </w:p>
    <w:p w14:paraId="727D5AE4" w14:textId="77777777" w:rsidR="003441FB" w:rsidRPr="003441FB" w:rsidRDefault="003441FB" w:rsidP="003441FB">
      <w:pPr>
        <w:snapToGrid w:val="0"/>
        <w:spacing w:line="300" w:lineRule="auto"/>
        <w:ind w:left="340" w:hanging="340"/>
        <w:rPr>
          <w:sz w:val="24"/>
        </w:rPr>
      </w:pPr>
      <w:r w:rsidRPr="003441FB">
        <w:rPr>
          <w:sz w:val="24"/>
        </w:rPr>
        <w:t>[6]Hong L ,Bo W ,</w:t>
      </w:r>
      <w:proofErr w:type="spellStart"/>
      <w:r w:rsidRPr="003441FB">
        <w:rPr>
          <w:sz w:val="24"/>
        </w:rPr>
        <w:t>Deping</w:t>
      </w:r>
      <w:proofErr w:type="spellEnd"/>
      <w:r w:rsidRPr="003441FB">
        <w:rPr>
          <w:sz w:val="24"/>
        </w:rPr>
        <w:t xml:space="preserve"> C , et </w:t>
      </w:r>
      <w:proofErr w:type="spellStart"/>
      <w:r w:rsidRPr="003441FB">
        <w:rPr>
          <w:sz w:val="24"/>
        </w:rPr>
        <w:t>al.Integrated</w:t>
      </w:r>
      <w:proofErr w:type="spellEnd"/>
      <w:r w:rsidRPr="003441FB">
        <w:rPr>
          <w:sz w:val="24"/>
        </w:rPr>
        <w:t xml:space="preserve"> framework for geological modeling: integration of data, knowledge, and methods[J].Bulletin of Engineering Geology and the Environment,2024,83(8):</w:t>
      </w:r>
    </w:p>
    <w:p w14:paraId="4E14CF65" w14:textId="77777777" w:rsidR="003441FB" w:rsidRPr="003441FB" w:rsidRDefault="003441FB" w:rsidP="003441FB">
      <w:pPr>
        <w:snapToGrid w:val="0"/>
        <w:spacing w:line="300" w:lineRule="auto"/>
        <w:ind w:left="340" w:hanging="340"/>
        <w:rPr>
          <w:sz w:val="24"/>
        </w:rPr>
      </w:pPr>
      <w:r w:rsidRPr="003441FB">
        <w:rPr>
          <w:sz w:val="24"/>
        </w:rPr>
        <w:lastRenderedPageBreak/>
        <w:t>[7]Zhou S ,Wang Y .Delaunay Triangulation in the Big Data Landscape: A Parallel Optimization Approach[J].Applied Mathematics and Nonlinear Sciences,2024,9(1):</w:t>
      </w:r>
    </w:p>
    <w:p w14:paraId="0F652532" w14:textId="77777777" w:rsidR="003441FB" w:rsidRPr="003441FB" w:rsidRDefault="003441FB" w:rsidP="003441FB">
      <w:pPr>
        <w:snapToGrid w:val="0"/>
        <w:spacing w:line="300" w:lineRule="auto"/>
        <w:ind w:left="340" w:hanging="340"/>
        <w:rPr>
          <w:sz w:val="24"/>
        </w:rPr>
      </w:pPr>
      <w:r w:rsidRPr="003441FB">
        <w:rPr>
          <w:sz w:val="24"/>
        </w:rPr>
        <w:t>[8]Nicolas B ,</w:t>
      </w:r>
      <w:proofErr w:type="spellStart"/>
      <w:r w:rsidRPr="003441FB">
        <w:rPr>
          <w:sz w:val="24"/>
        </w:rPr>
        <w:t>Prosenjit</w:t>
      </w:r>
      <w:proofErr w:type="spellEnd"/>
      <w:r w:rsidRPr="003441FB">
        <w:rPr>
          <w:sz w:val="24"/>
        </w:rPr>
        <w:t xml:space="preserve"> B ,Lou J C D , et </w:t>
      </w:r>
      <w:proofErr w:type="spellStart"/>
      <w:r w:rsidRPr="003441FB">
        <w:rPr>
          <w:sz w:val="24"/>
        </w:rPr>
        <w:t>al.Improved</w:t>
      </w:r>
      <w:proofErr w:type="spellEnd"/>
      <w:r w:rsidRPr="003441FB">
        <w:rPr>
          <w:sz w:val="24"/>
        </w:rPr>
        <w:t xml:space="preserve"> Routing on the Delaunay Triangulation[J].Discrete &amp;amp; Computational Geometry,2023,70(3):495-549.</w:t>
      </w:r>
    </w:p>
    <w:p w14:paraId="365097ED" w14:textId="77777777" w:rsidR="003441FB" w:rsidRPr="003441FB" w:rsidRDefault="003441FB" w:rsidP="003441FB">
      <w:pPr>
        <w:snapToGrid w:val="0"/>
        <w:spacing w:line="300" w:lineRule="auto"/>
        <w:ind w:left="340" w:hanging="340"/>
        <w:rPr>
          <w:sz w:val="24"/>
        </w:rPr>
      </w:pPr>
      <w:r w:rsidRPr="003441FB">
        <w:rPr>
          <w:sz w:val="24"/>
        </w:rPr>
        <w:t>[9]</w:t>
      </w:r>
      <w:proofErr w:type="spellStart"/>
      <w:r w:rsidRPr="003441FB">
        <w:rPr>
          <w:sz w:val="24"/>
        </w:rPr>
        <w:t>Yujing</w:t>
      </w:r>
      <w:proofErr w:type="spellEnd"/>
      <w:r w:rsidRPr="003441FB">
        <w:rPr>
          <w:sz w:val="24"/>
        </w:rPr>
        <w:t xml:space="preserve"> Q ,Ning L ,</w:t>
      </w:r>
      <w:proofErr w:type="spellStart"/>
      <w:r w:rsidRPr="003441FB">
        <w:rPr>
          <w:sz w:val="24"/>
        </w:rPr>
        <w:t>Xuefeng</w:t>
      </w:r>
      <w:proofErr w:type="spellEnd"/>
      <w:r w:rsidRPr="003441FB">
        <w:rPr>
          <w:sz w:val="24"/>
        </w:rPr>
        <w:t xml:space="preserve"> O .Variable Density Filling Algorithm Based on Delaunay Triangulation[J].Micromachines,2022,13(8):1262-1262.</w:t>
      </w:r>
    </w:p>
    <w:p w14:paraId="4CE131BE" w14:textId="77777777" w:rsidR="003441FB" w:rsidRPr="003441FB" w:rsidRDefault="003441FB" w:rsidP="003441FB">
      <w:pPr>
        <w:snapToGrid w:val="0"/>
        <w:spacing w:line="300" w:lineRule="auto"/>
        <w:ind w:left="340" w:hanging="340"/>
        <w:rPr>
          <w:sz w:val="24"/>
        </w:rPr>
      </w:pPr>
      <w:r w:rsidRPr="003441FB">
        <w:rPr>
          <w:sz w:val="24"/>
        </w:rPr>
        <w:t>[10]Fang Z ,</w:t>
      </w:r>
      <w:proofErr w:type="spellStart"/>
      <w:r w:rsidRPr="003441FB">
        <w:rPr>
          <w:sz w:val="24"/>
        </w:rPr>
        <w:t>Minghui</w:t>
      </w:r>
      <w:proofErr w:type="spellEnd"/>
      <w:r w:rsidRPr="003441FB">
        <w:rPr>
          <w:sz w:val="24"/>
        </w:rPr>
        <w:t xml:space="preserve"> L ,</w:t>
      </w:r>
      <w:proofErr w:type="spellStart"/>
      <w:r w:rsidRPr="003441FB">
        <w:rPr>
          <w:sz w:val="24"/>
        </w:rPr>
        <w:t>Congjun</w:t>
      </w:r>
      <w:proofErr w:type="spellEnd"/>
      <w:r w:rsidRPr="003441FB">
        <w:rPr>
          <w:sz w:val="24"/>
        </w:rPr>
        <w:t xml:space="preserve"> H , et </w:t>
      </w:r>
      <w:proofErr w:type="spellStart"/>
      <w:r w:rsidRPr="003441FB">
        <w:rPr>
          <w:sz w:val="24"/>
        </w:rPr>
        <w:t>al.Lithology</w:t>
      </w:r>
      <w:proofErr w:type="spellEnd"/>
      <w:r w:rsidRPr="003441FB">
        <w:rPr>
          <w:sz w:val="24"/>
        </w:rPr>
        <w:t xml:space="preserve">-Based 3D Modeling of Urban Geological Attributes and Their Engineering Application: A Case Study of </w:t>
      </w:r>
      <w:proofErr w:type="spellStart"/>
      <w:r w:rsidRPr="003441FB">
        <w:rPr>
          <w:sz w:val="24"/>
        </w:rPr>
        <w:t>Guang’an</w:t>
      </w:r>
      <w:proofErr w:type="spellEnd"/>
      <w:r w:rsidRPr="003441FB">
        <w:rPr>
          <w:sz w:val="24"/>
        </w:rPr>
        <w:t xml:space="preserve"> City, SW China[J].Frontiers in Earth Science,2022,10</w:t>
      </w:r>
    </w:p>
    <w:p w14:paraId="763E2D46" w14:textId="77777777" w:rsidR="003441FB" w:rsidRPr="003441FB" w:rsidRDefault="003441FB" w:rsidP="003441FB">
      <w:pPr>
        <w:snapToGrid w:val="0"/>
        <w:spacing w:line="300" w:lineRule="auto"/>
        <w:ind w:left="340" w:hanging="340"/>
        <w:rPr>
          <w:sz w:val="24"/>
        </w:rPr>
      </w:pPr>
      <w:r w:rsidRPr="003441FB">
        <w:rPr>
          <w:sz w:val="24"/>
        </w:rPr>
        <w:t>[11]</w:t>
      </w:r>
      <w:proofErr w:type="spellStart"/>
      <w:r w:rsidRPr="003441FB">
        <w:rPr>
          <w:sz w:val="24"/>
        </w:rPr>
        <w:t>Yuyang</w:t>
      </w:r>
      <w:proofErr w:type="spellEnd"/>
      <w:r w:rsidRPr="003441FB">
        <w:rPr>
          <w:sz w:val="24"/>
        </w:rPr>
        <w:t xml:space="preserve"> L ,</w:t>
      </w:r>
      <w:proofErr w:type="spellStart"/>
      <w:r w:rsidRPr="003441FB">
        <w:rPr>
          <w:sz w:val="24"/>
        </w:rPr>
        <w:t>Xiaowei</w:t>
      </w:r>
      <w:proofErr w:type="spellEnd"/>
      <w:r w:rsidRPr="003441FB">
        <w:rPr>
          <w:sz w:val="24"/>
        </w:rPr>
        <w:t xml:space="preserve"> Z ,Wei G , et </w:t>
      </w:r>
      <w:proofErr w:type="spellStart"/>
      <w:r w:rsidRPr="003441FB">
        <w:rPr>
          <w:sz w:val="24"/>
        </w:rPr>
        <w:t>al.Research</w:t>
      </w:r>
      <w:proofErr w:type="spellEnd"/>
      <w:r w:rsidRPr="003441FB">
        <w:rPr>
          <w:sz w:val="24"/>
        </w:rPr>
        <w:t xml:space="preserve"> Status of and Trends in 3D Geological Property Modeling Methods: A Review[J].Applied Sciences,2022,12(11):5648-5648.</w:t>
      </w:r>
    </w:p>
    <w:p w14:paraId="4A5BBBCF" w14:textId="77777777" w:rsidR="003441FB" w:rsidRPr="003441FB" w:rsidRDefault="003441FB" w:rsidP="003441FB">
      <w:pPr>
        <w:snapToGrid w:val="0"/>
        <w:spacing w:line="300" w:lineRule="auto"/>
        <w:ind w:left="340" w:hanging="340"/>
        <w:rPr>
          <w:sz w:val="24"/>
        </w:rPr>
      </w:pPr>
      <w:r w:rsidRPr="003441FB">
        <w:rPr>
          <w:sz w:val="24"/>
        </w:rPr>
        <w:t>[12]</w:t>
      </w:r>
      <w:proofErr w:type="spellStart"/>
      <w:r w:rsidRPr="003441FB">
        <w:rPr>
          <w:sz w:val="24"/>
        </w:rPr>
        <w:t>Xuefeng</w:t>
      </w:r>
      <w:proofErr w:type="spellEnd"/>
      <w:r w:rsidRPr="003441FB">
        <w:rPr>
          <w:sz w:val="24"/>
        </w:rPr>
        <w:t xml:space="preserve"> Z ,Cheng C ,</w:t>
      </w:r>
      <w:proofErr w:type="spellStart"/>
      <w:r w:rsidRPr="003441FB">
        <w:rPr>
          <w:sz w:val="24"/>
        </w:rPr>
        <w:t>Zifei</w:t>
      </w:r>
      <w:proofErr w:type="spellEnd"/>
      <w:r w:rsidRPr="003441FB">
        <w:rPr>
          <w:sz w:val="24"/>
        </w:rPr>
        <w:t xml:space="preserve"> X , et </w:t>
      </w:r>
      <w:proofErr w:type="spellStart"/>
      <w:r w:rsidRPr="003441FB">
        <w:rPr>
          <w:sz w:val="24"/>
        </w:rPr>
        <w:t>al.Method</w:t>
      </w:r>
      <w:proofErr w:type="spellEnd"/>
      <w:r w:rsidRPr="003441FB">
        <w:rPr>
          <w:sz w:val="24"/>
        </w:rPr>
        <w:t xml:space="preserve"> and Application of Urban 3D Rapid Modeling of Geology Based on CAD Borehole Logs[J].Geofluids,2022,2022</w:t>
      </w:r>
    </w:p>
    <w:p w14:paraId="3C40C4E6" w14:textId="77777777" w:rsidR="003441FB" w:rsidRPr="003441FB" w:rsidRDefault="003441FB" w:rsidP="003441FB">
      <w:pPr>
        <w:snapToGrid w:val="0"/>
        <w:spacing w:line="300" w:lineRule="auto"/>
        <w:ind w:left="340" w:hanging="340"/>
        <w:rPr>
          <w:sz w:val="24"/>
        </w:rPr>
      </w:pPr>
      <w:r w:rsidRPr="003441FB">
        <w:rPr>
          <w:sz w:val="24"/>
        </w:rPr>
        <w:t xml:space="preserve">[13]D. J A ,M. R </w:t>
      </w:r>
      <w:proofErr w:type="spellStart"/>
      <w:r w:rsidRPr="003441FB">
        <w:rPr>
          <w:sz w:val="24"/>
        </w:rPr>
        <w:t>R</w:t>
      </w:r>
      <w:proofErr w:type="spellEnd"/>
      <w:r w:rsidRPr="003441FB">
        <w:rPr>
          <w:sz w:val="24"/>
        </w:rPr>
        <w:t xml:space="preserve"> ,Josh L , et </w:t>
      </w:r>
      <w:proofErr w:type="spellStart"/>
      <w:r w:rsidRPr="003441FB">
        <w:rPr>
          <w:sz w:val="24"/>
        </w:rPr>
        <w:t>al.</w:t>
      </w:r>
      <w:proofErr w:type="gramStart"/>
      <w:r w:rsidRPr="003441FB">
        <w:rPr>
          <w:sz w:val="24"/>
        </w:rPr>
        <w:t>Delaunay</w:t>
      </w:r>
      <w:proofErr w:type="spellEnd"/>
      <w:r w:rsidRPr="003441FB">
        <w:rPr>
          <w:sz w:val="24"/>
        </w:rPr>
        <w:t xml:space="preserve"> walk</w:t>
      </w:r>
      <w:proofErr w:type="gramEnd"/>
      <w:r w:rsidRPr="003441FB">
        <w:rPr>
          <w:sz w:val="24"/>
        </w:rPr>
        <w:t xml:space="preserve"> for fast nearest neighbor: accelerating correspondence matching for ICP[J].Machine Vision and Applications,2022,33(2):</w:t>
      </w:r>
    </w:p>
    <w:p w14:paraId="1BCE7716" w14:textId="77777777" w:rsidR="003441FB" w:rsidRPr="003441FB" w:rsidRDefault="003441FB" w:rsidP="003441FB">
      <w:pPr>
        <w:snapToGrid w:val="0"/>
        <w:spacing w:line="300" w:lineRule="auto"/>
        <w:ind w:left="340" w:hanging="340"/>
        <w:rPr>
          <w:sz w:val="24"/>
        </w:rPr>
      </w:pPr>
      <w:r w:rsidRPr="003441FB">
        <w:rPr>
          <w:sz w:val="24"/>
        </w:rPr>
        <w:t>[14]</w:t>
      </w:r>
      <w:proofErr w:type="spellStart"/>
      <w:r w:rsidRPr="003441FB">
        <w:rPr>
          <w:sz w:val="24"/>
        </w:rPr>
        <w:t>Jingxiao</w:t>
      </w:r>
      <w:proofErr w:type="spellEnd"/>
      <w:r w:rsidRPr="003441FB">
        <w:rPr>
          <w:sz w:val="24"/>
        </w:rPr>
        <w:t xml:space="preserve"> W ,</w:t>
      </w:r>
      <w:proofErr w:type="spellStart"/>
      <w:r w:rsidRPr="003441FB">
        <w:rPr>
          <w:sz w:val="24"/>
        </w:rPr>
        <w:t>Peinan</w:t>
      </w:r>
      <w:proofErr w:type="spellEnd"/>
      <w:r w:rsidRPr="003441FB">
        <w:rPr>
          <w:sz w:val="24"/>
        </w:rPr>
        <w:t xml:space="preserve"> L ,</w:t>
      </w:r>
      <w:proofErr w:type="spellStart"/>
      <w:r w:rsidRPr="003441FB">
        <w:rPr>
          <w:sz w:val="24"/>
        </w:rPr>
        <w:t>Xiaojun</w:t>
      </w:r>
      <w:proofErr w:type="spellEnd"/>
      <w:r w:rsidRPr="003441FB">
        <w:rPr>
          <w:sz w:val="24"/>
        </w:rPr>
        <w:t xml:space="preserve"> L , et </w:t>
      </w:r>
      <w:proofErr w:type="spellStart"/>
      <w:r w:rsidRPr="003441FB">
        <w:rPr>
          <w:sz w:val="24"/>
        </w:rPr>
        <w:t>al.Complex</w:t>
      </w:r>
      <w:proofErr w:type="spellEnd"/>
      <w:r w:rsidRPr="003441FB">
        <w:rPr>
          <w:sz w:val="24"/>
        </w:rPr>
        <w:t xml:space="preserve"> 3D geological modeling based on digital twin[J].IOP Conference Series: Earth and Environmental Science,2021,861(7):</w:t>
      </w:r>
    </w:p>
    <w:p w14:paraId="5ABB3E10" w14:textId="77777777" w:rsidR="003441FB" w:rsidRPr="003441FB" w:rsidRDefault="003441FB" w:rsidP="003441FB">
      <w:pPr>
        <w:snapToGrid w:val="0"/>
        <w:spacing w:line="300" w:lineRule="auto"/>
        <w:ind w:left="340" w:hanging="340"/>
        <w:rPr>
          <w:sz w:val="24"/>
        </w:rPr>
      </w:pPr>
      <w:r w:rsidRPr="003441FB">
        <w:rPr>
          <w:sz w:val="24"/>
        </w:rPr>
        <w:t>[15]Jie C .Construction and visualization of a three-dimensional model of an engineering geological body[J].Arabian Journal of Geosciences,2021,14(5):</w:t>
      </w:r>
    </w:p>
    <w:p w14:paraId="5C48D90E" w14:textId="77777777" w:rsidR="003441FB" w:rsidRPr="003441FB" w:rsidRDefault="003441FB" w:rsidP="003441FB">
      <w:pPr>
        <w:snapToGrid w:val="0"/>
        <w:spacing w:line="300" w:lineRule="auto"/>
        <w:ind w:left="340" w:hanging="340"/>
        <w:rPr>
          <w:sz w:val="24"/>
        </w:rPr>
      </w:pPr>
      <w:r w:rsidRPr="003441FB">
        <w:rPr>
          <w:sz w:val="24"/>
        </w:rPr>
        <w:t xml:space="preserve">[16]Luo Q .Automatic Delaunay mesh generation method and </w:t>
      </w:r>
      <w:proofErr w:type="gramStart"/>
      <w:r w:rsidRPr="003441FB">
        <w:rPr>
          <w:sz w:val="24"/>
        </w:rPr>
        <w:t>physically-based</w:t>
      </w:r>
      <w:proofErr w:type="gramEnd"/>
      <w:r w:rsidRPr="003441FB">
        <w:rPr>
          <w:sz w:val="24"/>
        </w:rPr>
        <w:t xml:space="preserve"> mesh optimization method on two-dimensional regions[J].Engineering with Computers,2021,38(2s):1-11.</w:t>
      </w:r>
    </w:p>
    <w:p w14:paraId="71BBE7D7" w14:textId="77777777" w:rsidR="003441FB" w:rsidRPr="003441FB" w:rsidRDefault="003441FB" w:rsidP="003441FB">
      <w:pPr>
        <w:snapToGrid w:val="0"/>
        <w:spacing w:line="300" w:lineRule="auto"/>
        <w:ind w:left="340" w:hanging="340"/>
        <w:rPr>
          <w:sz w:val="24"/>
        </w:rPr>
      </w:pPr>
      <w:r w:rsidRPr="003441FB">
        <w:rPr>
          <w:sz w:val="24"/>
        </w:rPr>
        <w:t>[17]</w:t>
      </w:r>
      <w:proofErr w:type="spellStart"/>
      <w:r w:rsidRPr="003441FB">
        <w:rPr>
          <w:sz w:val="24"/>
        </w:rPr>
        <w:t>Nemoto</w:t>
      </w:r>
      <w:proofErr w:type="spellEnd"/>
      <w:r w:rsidRPr="003441FB">
        <w:rPr>
          <w:sz w:val="24"/>
        </w:rPr>
        <w:t xml:space="preserve"> T ,Masumoto S ,Raghavan V , et </w:t>
      </w:r>
      <w:proofErr w:type="spellStart"/>
      <w:r w:rsidRPr="003441FB">
        <w:rPr>
          <w:sz w:val="24"/>
        </w:rPr>
        <w:t>al.Development</w:t>
      </w:r>
      <w:proofErr w:type="spellEnd"/>
      <w:r w:rsidRPr="003441FB">
        <w:rPr>
          <w:sz w:val="24"/>
        </w:rPr>
        <w:t xml:space="preserve"> of </w:t>
      </w:r>
      <w:proofErr w:type="gramStart"/>
      <w:r w:rsidRPr="003441FB">
        <w:rPr>
          <w:sz w:val="24"/>
        </w:rPr>
        <w:t>open source</w:t>
      </w:r>
      <w:proofErr w:type="gramEnd"/>
      <w:r w:rsidRPr="003441FB">
        <w:rPr>
          <w:sz w:val="24"/>
        </w:rPr>
        <w:t xml:space="preserve"> Web-GIS platform for three-dimensional geologic modeling and visualization[J].Spatial Information Research,2020,28(6):1-9.</w:t>
      </w:r>
    </w:p>
    <w:p w14:paraId="50BA29AD" w14:textId="77777777" w:rsidR="003441FB" w:rsidRPr="003441FB" w:rsidRDefault="003441FB" w:rsidP="003441FB">
      <w:pPr>
        <w:snapToGrid w:val="0"/>
        <w:spacing w:line="300" w:lineRule="auto"/>
        <w:ind w:left="340" w:hanging="340"/>
        <w:rPr>
          <w:sz w:val="24"/>
        </w:rPr>
      </w:pPr>
      <w:r w:rsidRPr="003441FB">
        <w:rPr>
          <w:sz w:val="24"/>
        </w:rPr>
        <w:t xml:space="preserve">[18]Jie S H ,Bin Y G ,Yi C Y , et </w:t>
      </w:r>
      <w:proofErr w:type="spellStart"/>
      <w:r w:rsidRPr="003441FB">
        <w:rPr>
          <w:sz w:val="24"/>
        </w:rPr>
        <w:t>al.Research</w:t>
      </w:r>
      <w:proofErr w:type="spellEnd"/>
      <w:r w:rsidRPr="003441FB">
        <w:rPr>
          <w:sz w:val="24"/>
        </w:rPr>
        <w:t xml:space="preserve"> on Modeling Method of 3D Geological Entity Model Based on BIM[J].E3S Web of Conferences,2020,19802031-.</w:t>
      </w:r>
    </w:p>
    <w:p w14:paraId="10DDB462" w14:textId="77777777" w:rsidR="003441FB" w:rsidRPr="003441FB" w:rsidRDefault="003441FB" w:rsidP="003441FB">
      <w:pPr>
        <w:snapToGrid w:val="0"/>
        <w:spacing w:line="300" w:lineRule="auto"/>
        <w:ind w:left="340" w:hanging="340"/>
        <w:rPr>
          <w:sz w:val="24"/>
        </w:rPr>
      </w:pPr>
      <w:r w:rsidRPr="003441FB">
        <w:rPr>
          <w:sz w:val="24"/>
        </w:rPr>
        <w:t>[19]Tatsuya N ,Susumu N ,Shinji M .Development of Principles and Method for Three-dimensional Geological Modeling[J].Geoinformatics,2019,30(4):181-195.</w:t>
      </w:r>
    </w:p>
    <w:p w14:paraId="245DC19C" w14:textId="77777777" w:rsidR="003441FB" w:rsidRPr="003441FB" w:rsidRDefault="003441FB" w:rsidP="003441FB">
      <w:pPr>
        <w:snapToGrid w:val="0"/>
        <w:spacing w:line="300" w:lineRule="auto"/>
        <w:ind w:left="340" w:hanging="340"/>
        <w:rPr>
          <w:sz w:val="24"/>
        </w:rPr>
      </w:pPr>
      <w:r w:rsidRPr="003441FB">
        <w:rPr>
          <w:sz w:val="24"/>
        </w:rPr>
        <w:t>[20]Ming-li B ,Xiao-gang X ,Cai-</w:t>
      </w:r>
      <w:proofErr w:type="spellStart"/>
      <w:r w:rsidRPr="003441FB">
        <w:rPr>
          <w:sz w:val="24"/>
        </w:rPr>
        <w:t>hong</w:t>
      </w:r>
      <w:proofErr w:type="spellEnd"/>
      <w:r w:rsidRPr="003441FB">
        <w:rPr>
          <w:sz w:val="24"/>
        </w:rPr>
        <w:t xml:space="preserve"> L , et </w:t>
      </w:r>
      <w:proofErr w:type="spellStart"/>
      <w:r w:rsidRPr="003441FB">
        <w:rPr>
          <w:sz w:val="24"/>
        </w:rPr>
        <w:t>al.Discussion</w:t>
      </w:r>
      <w:proofErr w:type="spellEnd"/>
      <w:r w:rsidRPr="003441FB">
        <w:rPr>
          <w:sz w:val="24"/>
        </w:rPr>
        <w:t xml:space="preserve"> on 3D Visualization Model of Geological structure[J].Journal of Physics: Conference Series,2019,1345(5):052014-052014.</w:t>
      </w:r>
    </w:p>
    <w:p w14:paraId="3BD94561" w14:textId="77777777" w:rsidR="003441FB" w:rsidRPr="003441FB" w:rsidRDefault="003441FB" w:rsidP="003441FB">
      <w:pPr>
        <w:snapToGrid w:val="0"/>
        <w:spacing w:line="300" w:lineRule="auto"/>
        <w:ind w:left="340" w:hanging="340"/>
        <w:rPr>
          <w:sz w:val="24"/>
        </w:rPr>
      </w:pPr>
      <w:r w:rsidRPr="003441FB">
        <w:rPr>
          <w:rFonts w:hint="eastAsia"/>
          <w:sz w:val="24"/>
        </w:rPr>
        <w:t>[21]Ming-li B ,Xiao-gang X ,Cai-</w:t>
      </w:r>
      <w:proofErr w:type="spellStart"/>
      <w:r w:rsidRPr="003441FB">
        <w:rPr>
          <w:rFonts w:hint="eastAsia"/>
          <w:sz w:val="24"/>
        </w:rPr>
        <w:t>hong</w:t>
      </w:r>
      <w:proofErr w:type="spellEnd"/>
      <w:r w:rsidRPr="003441FB">
        <w:rPr>
          <w:rFonts w:hint="eastAsia"/>
          <w:sz w:val="24"/>
        </w:rPr>
        <w:t xml:space="preserve"> L , et </w:t>
      </w:r>
      <w:proofErr w:type="spellStart"/>
      <w:r w:rsidRPr="003441FB">
        <w:rPr>
          <w:rFonts w:hint="eastAsia"/>
          <w:sz w:val="24"/>
        </w:rPr>
        <w:t>al.Discussion</w:t>
      </w:r>
      <w:proofErr w:type="spellEnd"/>
      <w:r w:rsidRPr="003441FB">
        <w:rPr>
          <w:rFonts w:hint="eastAsia"/>
          <w:sz w:val="24"/>
        </w:rPr>
        <w:t xml:space="preserve"> on 3D Visualization Model of Geological structure[C]//</w:t>
      </w:r>
      <w:r w:rsidRPr="003441FB">
        <w:rPr>
          <w:rFonts w:hint="eastAsia"/>
          <w:sz w:val="24"/>
        </w:rPr>
        <w:t>南京航空航天大学</w:t>
      </w:r>
      <w:r w:rsidRPr="003441FB">
        <w:rPr>
          <w:rFonts w:hint="eastAsia"/>
          <w:sz w:val="24"/>
        </w:rPr>
        <w:t>.Proceedings of 2019 2nd International Conference on Computer Information Science and Application Technology(CISAT 2019)(VOL.2).School o</w:t>
      </w:r>
      <w:r w:rsidRPr="003441FB">
        <w:rPr>
          <w:sz w:val="24"/>
        </w:rPr>
        <w:t xml:space="preserve">f Exploration and </w:t>
      </w:r>
      <w:proofErr w:type="spellStart"/>
      <w:r w:rsidRPr="003441FB">
        <w:rPr>
          <w:sz w:val="24"/>
        </w:rPr>
        <w:t>Maping,Changchun</w:t>
      </w:r>
      <w:proofErr w:type="spellEnd"/>
      <w:r w:rsidRPr="003441FB">
        <w:rPr>
          <w:sz w:val="24"/>
        </w:rPr>
        <w:t xml:space="preserve"> Institute of Technology;,2019:9.DOI:10.26914/c.cnkihy.2019.106584. </w:t>
      </w:r>
    </w:p>
    <w:p w14:paraId="19476D90" w14:textId="77777777" w:rsidR="003441FB" w:rsidRPr="003441FB" w:rsidRDefault="003441FB" w:rsidP="003441FB">
      <w:pPr>
        <w:snapToGrid w:val="0"/>
        <w:spacing w:line="300" w:lineRule="auto"/>
        <w:ind w:left="340" w:hanging="340"/>
        <w:rPr>
          <w:rFonts w:hint="eastAsia"/>
          <w:sz w:val="24"/>
        </w:rPr>
      </w:pPr>
      <w:r w:rsidRPr="003441FB">
        <w:rPr>
          <w:rFonts w:hint="eastAsia"/>
          <w:sz w:val="24"/>
        </w:rPr>
        <w:t>[22]</w:t>
      </w:r>
      <w:r w:rsidRPr="003441FB">
        <w:rPr>
          <w:rFonts w:hint="eastAsia"/>
          <w:sz w:val="24"/>
        </w:rPr>
        <w:t>根本</w:t>
      </w:r>
      <w:r w:rsidRPr="003441FB">
        <w:rPr>
          <w:rFonts w:hint="eastAsia"/>
          <w:sz w:val="24"/>
        </w:rPr>
        <w:t xml:space="preserve"> </w:t>
      </w:r>
      <w:r w:rsidRPr="003441FB">
        <w:rPr>
          <w:rFonts w:hint="eastAsia"/>
          <w:sz w:val="24"/>
        </w:rPr>
        <w:t>達也</w:t>
      </w:r>
      <w:r w:rsidRPr="003441FB">
        <w:rPr>
          <w:rFonts w:hint="eastAsia"/>
          <w:sz w:val="24"/>
        </w:rPr>
        <w:t>,</w:t>
      </w:r>
      <w:r w:rsidRPr="003441FB">
        <w:rPr>
          <w:rFonts w:hint="eastAsia"/>
          <w:sz w:val="24"/>
        </w:rPr>
        <w:t>升本</w:t>
      </w:r>
      <w:r w:rsidRPr="003441FB">
        <w:rPr>
          <w:rFonts w:hint="eastAsia"/>
          <w:sz w:val="24"/>
        </w:rPr>
        <w:t xml:space="preserve"> </w:t>
      </w:r>
      <w:r w:rsidRPr="003441FB">
        <w:rPr>
          <w:rFonts w:hint="eastAsia"/>
          <w:sz w:val="24"/>
        </w:rPr>
        <w:t>眞二</w:t>
      </w:r>
      <w:r w:rsidRPr="003441FB">
        <w:rPr>
          <w:rFonts w:hint="eastAsia"/>
          <w:sz w:val="24"/>
        </w:rPr>
        <w:t>,</w:t>
      </w:r>
      <w:r w:rsidRPr="003441FB">
        <w:rPr>
          <w:rFonts w:hint="eastAsia"/>
          <w:sz w:val="24"/>
        </w:rPr>
        <w:t>野々垣</w:t>
      </w:r>
      <w:r w:rsidRPr="003441FB">
        <w:rPr>
          <w:rFonts w:hint="eastAsia"/>
          <w:sz w:val="24"/>
        </w:rPr>
        <w:t xml:space="preserve"> </w:t>
      </w:r>
      <w:r w:rsidRPr="003441FB">
        <w:rPr>
          <w:rFonts w:hint="eastAsia"/>
          <w:sz w:val="24"/>
        </w:rPr>
        <w:t>進</w:t>
      </w:r>
      <w:r w:rsidRPr="003441FB">
        <w:rPr>
          <w:rFonts w:hint="eastAsia"/>
          <w:sz w:val="24"/>
        </w:rPr>
        <w:t>.WebGL</w:t>
      </w:r>
      <w:r w:rsidRPr="003441FB">
        <w:rPr>
          <w:rFonts w:hint="eastAsia"/>
          <w:sz w:val="24"/>
        </w:rPr>
        <w:t>を用いた地質ボクセルモデルの可視</w:t>
      </w:r>
      <w:r w:rsidRPr="003441FB">
        <w:rPr>
          <w:rFonts w:hint="eastAsia"/>
          <w:sz w:val="24"/>
        </w:rPr>
        <w:lastRenderedPageBreak/>
        <w:t>化</w:t>
      </w:r>
      <w:r w:rsidRPr="003441FB">
        <w:rPr>
          <w:rFonts w:hint="eastAsia"/>
          <w:sz w:val="24"/>
        </w:rPr>
        <w:t>[J].</w:t>
      </w:r>
      <w:r w:rsidRPr="003441FB">
        <w:rPr>
          <w:rFonts w:hint="eastAsia"/>
          <w:sz w:val="24"/>
        </w:rPr>
        <w:t>日本地質学会学術大会講演要旨</w:t>
      </w:r>
      <w:r w:rsidRPr="003441FB">
        <w:rPr>
          <w:rFonts w:hint="eastAsia"/>
          <w:sz w:val="24"/>
        </w:rPr>
        <w:t>,2018,2018(0):566-.</w:t>
      </w:r>
    </w:p>
    <w:p w14:paraId="6442E030" w14:textId="77777777" w:rsidR="003441FB" w:rsidRPr="003441FB" w:rsidRDefault="003441FB" w:rsidP="003441FB">
      <w:pPr>
        <w:snapToGrid w:val="0"/>
        <w:spacing w:line="300" w:lineRule="auto"/>
        <w:ind w:left="340" w:hanging="340"/>
        <w:rPr>
          <w:sz w:val="24"/>
        </w:rPr>
      </w:pPr>
      <w:r w:rsidRPr="003441FB">
        <w:rPr>
          <w:sz w:val="24"/>
        </w:rPr>
        <w:t>[23]Dietmar R M ,</w:t>
      </w:r>
      <w:proofErr w:type="spellStart"/>
      <w:r w:rsidRPr="003441FB">
        <w:rPr>
          <w:sz w:val="24"/>
        </w:rPr>
        <w:t>Xiaodong</w:t>
      </w:r>
      <w:proofErr w:type="spellEnd"/>
      <w:r w:rsidRPr="003441FB">
        <w:rPr>
          <w:sz w:val="24"/>
        </w:rPr>
        <w:t xml:space="preserve"> Q ,T D S , et </w:t>
      </w:r>
      <w:proofErr w:type="spellStart"/>
      <w:r w:rsidRPr="003441FB">
        <w:rPr>
          <w:sz w:val="24"/>
        </w:rPr>
        <w:t>al.The</w:t>
      </w:r>
      <w:proofErr w:type="spellEnd"/>
      <w:r w:rsidRPr="003441FB">
        <w:rPr>
          <w:sz w:val="24"/>
        </w:rPr>
        <w:t xml:space="preserve"> </w:t>
      </w:r>
      <w:proofErr w:type="spellStart"/>
      <w:r w:rsidRPr="003441FB">
        <w:rPr>
          <w:sz w:val="24"/>
        </w:rPr>
        <w:t>GPlates</w:t>
      </w:r>
      <w:proofErr w:type="spellEnd"/>
      <w:r w:rsidRPr="003441FB">
        <w:rPr>
          <w:sz w:val="24"/>
        </w:rPr>
        <w:t xml:space="preserve"> Portal: Cloud-Based Interactive 3D Visualization of Global Geophysical and Geological Data in a Web Browser.[J].</w:t>
      </w:r>
      <w:proofErr w:type="spellStart"/>
      <w:r w:rsidRPr="003441FB">
        <w:rPr>
          <w:sz w:val="24"/>
        </w:rPr>
        <w:t>PloS</w:t>
      </w:r>
      <w:proofErr w:type="spellEnd"/>
      <w:r w:rsidRPr="003441FB">
        <w:rPr>
          <w:sz w:val="24"/>
        </w:rPr>
        <w:t xml:space="preserve"> one,2016,11(3):e0150883.</w:t>
      </w:r>
    </w:p>
    <w:p w14:paraId="749F7816" w14:textId="77777777" w:rsidR="003441FB" w:rsidRPr="003441FB" w:rsidRDefault="003441FB" w:rsidP="003441FB">
      <w:pPr>
        <w:snapToGrid w:val="0"/>
        <w:spacing w:line="300" w:lineRule="auto"/>
        <w:ind w:left="340" w:hanging="340"/>
        <w:rPr>
          <w:sz w:val="24"/>
        </w:rPr>
      </w:pPr>
      <w:r w:rsidRPr="003441FB">
        <w:rPr>
          <w:sz w:val="24"/>
        </w:rPr>
        <w:t xml:space="preserve">[24]Yang F ,Zhang W Z ,Guo Y Z , et </w:t>
      </w:r>
      <w:proofErr w:type="spellStart"/>
      <w:r w:rsidRPr="003441FB">
        <w:rPr>
          <w:sz w:val="24"/>
        </w:rPr>
        <w:t>al.Establishment</w:t>
      </w:r>
      <w:proofErr w:type="spellEnd"/>
      <w:r w:rsidRPr="003441FB">
        <w:rPr>
          <w:sz w:val="24"/>
        </w:rPr>
        <w:t xml:space="preserve"> and Research on Mine 3D Visualization of Digital Geological Platform[J].Advanced Materials Research,2014,3246(962-965):1016-1019.</w:t>
      </w:r>
    </w:p>
    <w:p w14:paraId="24CEDE5A" w14:textId="77777777" w:rsidR="003441FB" w:rsidRPr="003441FB" w:rsidRDefault="003441FB" w:rsidP="003441FB">
      <w:pPr>
        <w:snapToGrid w:val="0"/>
        <w:spacing w:line="300" w:lineRule="auto"/>
        <w:ind w:left="340" w:hanging="340"/>
        <w:rPr>
          <w:sz w:val="24"/>
        </w:rPr>
      </w:pPr>
      <w:r w:rsidRPr="003441FB">
        <w:rPr>
          <w:sz w:val="24"/>
        </w:rPr>
        <w:t xml:space="preserve">[25]Li H ,Wu H .Research and Application of Three Dimensional Visualization of Geological Objects[C]//Intelligent Information Technology Application </w:t>
      </w:r>
      <w:proofErr w:type="spellStart"/>
      <w:r w:rsidRPr="003441FB">
        <w:rPr>
          <w:sz w:val="24"/>
        </w:rPr>
        <w:t>Association.Proceedings</w:t>
      </w:r>
      <w:proofErr w:type="spellEnd"/>
      <w:r w:rsidRPr="003441FB">
        <w:rPr>
          <w:sz w:val="24"/>
        </w:rPr>
        <w:t xml:space="preserve"> of the 2011 International Conference on </w:t>
      </w:r>
      <w:proofErr w:type="spellStart"/>
      <w:r w:rsidRPr="003441FB">
        <w:rPr>
          <w:sz w:val="24"/>
        </w:rPr>
        <w:t>Computing,Information</w:t>
      </w:r>
      <w:proofErr w:type="spellEnd"/>
      <w:r w:rsidRPr="003441FB">
        <w:rPr>
          <w:sz w:val="24"/>
        </w:rPr>
        <w:t xml:space="preserve"> and Control(ICCIC 2011 Part1).Resource and Environmental Engineering </w:t>
      </w:r>
      <w:proofErr w:type="spellStart"/>
      <w:r w:rsidRPr="003441FB">
        <w:rPr>
          <w:sz w:val="24"/>
        </w:rPr>
        <w:t>Institute,Wuhan</w:t>
      </w:r>
      <w:proofErr w:type="spellEnd"/>
      <w:r w:rsidRPr="003441FB">
        <w:rPr>
          <w:sz w:val="24"/>
        </w:rPr>
        <w:t xml:space="preserve"> University of </w:t>
      </w:r>
      <w:proofErr w:type="gramStart"/>
      <w:r w:rsidRPr="003441FB">
        <w:rPr>
          <w:sz w:val="24"/>
        </w:rPr>
        <w:t>Technology;,</w:t>
      </w:r>
      <w:proofErr w:type="gramEnd"/>
      <w:r w:rsidRPr="003441FB">
        <w:rPr>
          <w:sz w:val="24"/>
        </w:rPr>
        <w:t xml:space="preserve">2011:7. </w:t>
      </w:r>
    </w:p>
    <w:p w14:paraId="2F34EE00" w14:textId="77777777" w:rsidR="003441FB" w:rsidRPr="003441FB" w:rsidRDefault="003441FB" w:rsidP="003441FB">
      <w:pPr>
        <w:snapToGrid w:val="0"/>
        <w:spacing w:line="300" w:lineRule="auto"/>
        <w:ind w:left="340" w:hanging="340"/>
        <w:rPr>
          <w:sz w:val="24"/>
        </w:rPr>
      </w:pPr>
      <w:r w:rsidRPr="003441FB">
        <w:rPr>
          <w:rFonts w:hint="eastAsia"/>
          <w:sz w:val="24"/>
        </w:rPr>
        <w:t>[26]Gang D ,Jin L ,</w:t>
      </w:r>
      <w:proofErr w:type="spellStart"/>
      <w:r w:rsidRPr="003441FB">
        <w:rPr>
          <w:rFonts w:hint="eastAsia"/>
          <w:sz w:val="24"/>
        </w:rPr>
        <w:t>Kunliang</w:t>
      </w:r>
      <w:proofErr w:type="spellEnd"/>
      <w:r w:rsidRPr="003441FB">
        <w:rPr>
          <w:rFonts w:hint="eastAsia"/>
          <w:sz w:val="24"/>
        </w:rPr>
        <w:t xml:space="preserve"> L .Design and </w:t>
      </w:r>
      <w:proofErr w:type="spellStart"/>
      <w:r w:rsidRPr="003441FB">
        <w:rPr>
          <w:rFonts w:hint="eastAsia"/>
          <w:sz w:val="24"/>
        </w:rPr>
        <w:t>Implemention</w:t>
      </w:r>
      <w:proofErr w:type="spellEnd"/>
      <w:r w:rsidRPr="003441FB">
        <w:rPr>
          <w:rFonts w:hint="eastAsia"/>
          <w:sz w:val="24"/>
        </w:rPr>
        <w:t xml:space="preserve"> on Geological Information Visualization System[C]//Intelligent Information Technology Application </w:t>
      </w:r>
      <w:proofErr w:type="spellStart"/>
      <w:r w:rsidRPr="003441FB">
        <w:rPr>
          <w:rFonts w:hint="eastAsia"/>
          <w:sz w:val="24"/>
        </w:rPr>
        <w:t>Association.Proceedings</w:t>
      </w:r>
      <w:proofErr w:type="spellEnd"/>
      <w:r w:rsidRPr="003441FB">
        <w:rPr>
          <w:rFonts w:hint="eastAsia"/>
          <w:sz w:val="24"/>
        </w:rPr>
        <w:t xml:space="preserve"> of 2011 International Symposium on Computer Science and Society</w:t>
      </w:r>
      <w:r w:rsidRPr="003441FB">
        <w:rPr>
          <w:rFonts w:hint="eastAsia"/>
          <w:sz w:val="24"/>
        </w:rPr>
        <w:t>（</w:t>
      </w:r>
      <w:r w:rsidRPr="003441FB">
        <w:rPr>
          <w:rFonts w:hint="eastAsia"/>
          <w:sz w:val="24"/>
        </w:rPr>
        <w:t>ISCCS 2011</w:t>
      </w:r>
      <w:r w:rsidRPr="003441FB">
        <w:rPr>
          <w:rFonts w:hint="eastAsia"/>
          <w:sz w:val="24"/>
        </w:rPr>
        <w:t>）</w:t>
      </w:r>
      <w:r w:rsidRPr="003441FB">
        <w:rPr>
          <w:rFonts w:hint="eastAsia"/>
          <w:sz w:val="24"/>
        </w:rPr>
        <w:t>.Sch</w:t>
      </w:r>
      <w:r w:rsidRPr="003441FB">
        <w:rPr>
          <w:sz w:val="24"/>
        </w:rPr>
        <w:t xml:space="preserve">ool of Computer Science &amp;amp; Software Tianjin Polytechnic </w:t>
      </w:r>
      <w:proofErr w:type="spellStart"/>
      <w:r w:rsidRPr="003441FB">
        <w:rPr>
          <w:sz w:val="24"/>
        </w:rPr>
        <w:t>University;Logistics</w:t>
      </w:r>
      <w:proofErr w:type="spellEnd"/>
      <w:r w:rsidRPr="003441FB">
        <w:rPr>
          <w:sz w:val="24"/>
        </w:rPr>
        <w:t xml:space="preserve"> Infrastructure Division Tianjin </w:t>
      </w:r>
      <w:proofErr w:type="spellStart"/>
      <w:r w:rsidRPr="003441FB">
        <w:rPr>
          <w:sz w:val="24"/>
        </w:rPr>
        <w:t>College,University</w:t>
      </w:r>
      <w:proofErr w:type="spellEnd"/>
      <w:r w:rsidRPr="003441FB">
        <w:rPr>
          <w:sz w:val="24"/>
        </w:rPr>
        <w:t xml:space="preserve"> of Science And Technology Beijing;,2011:4. </w:t>
      </w:r>
    </w:p>
    <w:p w14:paraId="557D1CD7" w14:textId="1C9B3E88" w:rsidR="003441FB" w:rsidRPr="006C2995" w:rsidRDefault="003441FB" w:rsidP="003441FB">
      <w:pPr>
        <w:snapToGrid w:val="0"/>
        <w:spacing w:line="300" w:lineRule="auto"/>
        <w:ind w:left="340" w:hanging="340"/>
        <w:rPr>
          <w:rFonts w:hint="eastAsia"/>
          <w:sz w:val="24"/>
        </w:rPr>
      </w:pPr>
      <w:r w:rsidRPr="003441FB">
        <w:rPr>
          <w:sz w:val="24"/>
        </w:rPr>
        <w:t>[27]Song R .A Web-based 3D Geological Information Visualization System[C]//</w:t>
      </w:r>
      <w:proofErr w:type="spellStart"/>
      <w:r w:rsidRPr="003441FB">
        <w:rPr>
          <w:sz w:val="24"/>
        </w:rPr>
        <w:t>IEEE.Proceedings</w:t>
      </w:r>
      <w:proofErr w:type="spellEnd"/>
      <w:r w:rsidRPr="003441FB">
        <w:rPr>
          <w:sz w:val="24"/>
        </w:rPr>
        <w:t xml:space="preserve"> of 2011 4th IEEE International Conference on Computer Science and Information Technology(ICCSIT 2011) VOL03.School of Urban and Environmental Science of </w:t>
      </w:r>
      <w:proofErr w:type="spellStart"/>
      <w:r w:rsidRPr="003441FB">
        <w:rPr>
          <w:sz w:val="24"/>
        </w:rPr>
        <w:t>Huaiyin</w:t>
      </w:r>
      <w:proofErr w:type="spellEnd"/>
      <w:r w:rsidRPr="003441FB">
        <w:rPr>
          <w:sz w:val="24"/>
        </w:rPr>
        <w:t xml:space="preserve"> Normal </w:t>
      </w:r>
      <w:proofErr w:type="gramStart"/>
      <w:r w:rsidRPr="003441FB">
        <w:rPr>
          <w:sz w:val="24"/>
        </w:rPr>
        <w:t>University;,</w:t>
      </w:r>
      <w:proofErr w:type="gramEnd"/>
      <w:r w:rsidRPr="003441FB">
        <w:rPr>
          <w:sz w:val="24"/>
        </w:rPr>
        <w:t>2011:4.</w:t>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6BC9F245" w14:textId="77777777" w:rsidR="006C2995" w:rsidRPr="006C2995" w:rsidRDefault="006C2995" w:rsidP="006C2995">
      <w:pPr>
        <w:spacing w:before="158" w:line="264" w:lineRule="auto"/>
        <w:ind w:firstLineChars="1400" w:firstLine="2520"/>
        <w:rPr>
          <w:sz w:val="18"/>
        </w:rPr>
      </w:pPr>
    </w:p>
    <w:p w14:paraId="3D603D86" w14:textId="77777777" w:rsidR="006C2995" w:rsidRPr="006C2995" w:rsidRDefault="006C2995" w:rsidP="006C2995">
      <w:pPr>
        <w:spacing w:before="158" w:line="264" w:lineRule="auto"/>
        <w:ind w:firstLineChars="1400" w:firstLine="2520"/>
        <w:rPr>
          <w:sz w:val="18"/>
        </w:rPr>
      </w:pPr>
    </w:p>
    <w:p w14:paraId="30250C48" w14:textId="77777777" w:rsidR="006C2995" w:rsidRPr="006C2995" w:rsidRDefault="006C2995" w:rsidP="006C2995">
      <w:pPr>
        <w:spacing w:before="158" w:line="264" w:lineRule="auto"/>
        <w:ind w:firstLineChars="1400" w:firstLine="2940"/>
        <w:rPr>
          <w:sz w:val="18"/>
        </w:rPr>
      </w:pPr>
      <w:commentRangeStart w:id="43"/>
      <w:commentRangeEnd w:id="43"/>
      <w:r w:rsidRPr="006C2995">
        <w:commentReference w:id="43"/>
      </w:r>
    </w:p>
    <w:p w14:paraId="1854EE64" w14:textId="77777777" w:rsidR="006C2995" w:rsidRPr="006C2995" w:rsidRDefault="006C2995" w:rsidP="006C2995">
      <w:pPr>
        <w:spacing w:before="158" w:line="264" w:lineRule="auto"/>
        <w:ind w:firstLineChars="1400" w:firstLine="2520"/>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23F4D3EF" w14:textId="77777777" w:rsidR="006C2995" w:rsidRPr="006C2995" w:rsidRDefault="006C2995" w:rsidP="006C2995">
      <w:pPr>
        <w:spacing w:before="158" w:line="264" w:lineRule="auto"/>
        <w:ind w:firstLineChars="1400" w:firstLine="2520"/>
        <w:rPr>
          <w:sz w:val="18"/>
        </w:rPr>
      </w:pPr>
    </w:p>
    <w:p w14:paraId="0273333F" w14:textId="77777777" w:rsidR="006C2995" w:rsidRPr="006C2995" w:rsidRDefault="006C2995" w:rsidP="006C2995">
      <w:pPr>
        <w:spacing w:before="158" w:line="264" w:lineRule="auto"/>
        <w:ind w:firstLineChars="1400" w:firstLine="2520"/>
        <w:rPr>
          <w:sz w:val="18"/>
        </w:rPr>
      </w:pPr>
    </w:p>
    <w:p w14:paraId="1881ACF0" w14:textId="77777777" w:rsidR="006C2995" w:rsidRPr="006C2995" w:rsidRDefault="006C2995" w:rsidP="006C2995">
      <w:pPr>
        <w:spacing w:before="158" w:line="264" w:lineRule="auto"/>
        <w:ind w:firstLineChars="1400" w:firstLine="2520"/>
        <w:rPr>
          <w:sz w:val="18"/>
        </w:rPr>
      </w:pPr>
    </w:p>
    <w:p w14:paraId="41D43DBE" w14:textId="77777777" w:rsidR="006C2995" w:rsidRPr="006C2995" w:rsidRDefault="006C2995" w:rsidP="006C2995">
      <w:pPr>
        <w:spacing w:before="158" w:line="264" w:lineRule="auto"/>
        <w:ind w:firstLineChars="1400" w:firstLine="2520"/>
        <w:rPr>
          <w:sz w:val="18"/>
        </w:rPr>
      </w:pPr>
    </w:p>
    <w:p w14:paraId="0651889B" w14:textId="77777777" w:rsidR="006C2995" w:rsidRPr="006C2995" w:rsidRDefault="006C2995" w:rsidP="006C2995">
      <w:pPr>
        <w:spacing w:before="158" w:line="264" w:lineRule="auto"/>
        <w:ind w:firstLineChars="1400" w:firstLine="2520"/>
        <w:rPr>
          <w:sz w:val="18"/>
        </w:rPr>
      </w:pPr>
    </w:p>
    <w:p w14:paraId="00F248FA" w14:textId="77777777" w:rsidR="006C2995" w:rsidRPr="006C2995" w:rsidRDefault="006C2995" w:rsidP="006C2995">
      <w:pPr>
        <w:spacing w:before="158" w:line="264" w:lineRule="auto"/>
        <w:ind w:firstLineChars="1400" w:firstLine="2520"/>
        <w:rPr>
          <w:sz w:val="18"/>
        </w:rPr>
      </w:pPr>
    </w:p>
    <w:p w14:paraId="69E647CE" w14:textId="77777777" w:rsidR="006C2995" w:rsidRPr="006C2995" w:rsidRDefault="006C2995" w:rsidP="006C2995">
      <w:pPr>
        <w:spacing w:before="158" w:line="264" w:lineRule="auto"/>
        <w:ind w:firstLineChars="1400" w:firstLine="2520"/>
        <w:rPr>
          <w:sz w:val="18"/>
        </w:rPr>
      </w:pPr>
    </w:p>
    <w:p w14:paraId="425D9163"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709826E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4"/>
      <w:r w:rsidRPr="006C2995">
        <w:rPr>
          <w:rFonts w:eastAsia="黑体"/>
          <w:bCs/>
          <w:kern w:val="36"/>
          <w:sz w:val="32"/>
          <w:szCs w:val="36"/>
        </w:rPr>
        <w:lastRenderedPageBreak/>
        <w:t>附</w:t>
      </w:r>
      <w:r w:rsidRPr="006C2995">
        <w:rPr>
          <w:rFonts w:eastAsia="黑体"/>
          <w:bCs/>
          <w:kern w:val="36"/>
          <w:sz w:val="32"/>
          <w:szCs w:val="36"/>
        </w:rPr>
        <w:t xml:space="preserve">  </w:t>
      </w:r>
      <w:r w:rsidRPr="006C2995">
        <w:rPr>
          <w:rFonts w:eastAsia="黑体"/>
          <w:bCs/>
          <w:kern w:val="36"/>
          <w:sz w:val="32"/>
          <w:szCs w:val="36"/>
        </w:rPr>
        <w:t>录</w:t>
      </w:r>
      <w:r w:rsidRPr="006C2995">
        <w:rPr>
          <w:rFonts w:eastAsia="黑体"/>
          <w:bCs/>
          <w:kern w:val="36"/>
          <w:sz w:val="32"/>
          <w:szCs w:val="36"/>
        </w:rPr>
        <w:t xml:space="preserve">  </w:t>
      </w:r>
      <w:r w:rsidRPr="006C2995">
        <w:rPr>
          <w:rFonts w:ascii="Arial Unicode MS" w:eastAsia="Arial Unicode MS" w:hAnsi="Arial Unicode MS" w:cs="Arial Unicode MS" w:hint="eastAsia"/>
          <w:bCs/>
          <w:kern w:val="36"/>
          <w:sz w:val="32"/>
          <w:szCs w:val="36"/>
        </w:rPr>
        <w:t>A</w:t>
      </w:r>
      <w:commentRangeEnd w:id="44"/>
      <w:r w:rsidRPr="006C2995">
        <w:rPr>
          <w:rFonts w:ascii="黑体" w:eastAsia="黑体" w:hAnsi="宋体"/>
          <w:bCs/>
          <w:kern w:val="36"/>
          <w:sz w:val="32"/>
          <w:szCs w:val="36"/>
        </w:rPr>
        <w:commentReference w:id="44"/>
      </w:r>
    </w:p>
    <w:p w14:paraId="1819945C" w14:textId="77777777" w:rsidR="006C2995" w:rsidRPr="006C2995" w:rsidRDefault="006C2995" w:rsidP="006C2995">
      <w:pPr>
        <w:snapToGrid w:val="0"/>
        <w:spacing w:before="240" w:after="120" w:line="360" w:lineRule="auto"/>
        <w:jc w:val="center"/>
        <w:rPr>
          <w:rFonts w:eastAsia="黑体"/>
          <w:sz w:val="32"/>
          <w:szCs w:val="32"/>
        </w:rPr>
      </w:pPr>
      <w:r w:rsidRPr="006C2995">
        <w:rPr>
          <w:rFonts w:eastAsia="黑体"/>
          <w:sz w:val="32"/>
          <w:szCs w:val="32"/>
        </w:rPr>
        <w:t>顺序编码制参考文献著录示例</w:t>
      </w:r>
    </w:p>
    <w:p w14:paraId="285D4D7D" w14:textId="77777777" w:rsidR="006C2995" w:rsidRPr="006C2995" w:rsidRDefault="006C2995" w:rsidP="006C2995">
      <w:pPr>
        <w:spacing w:before="158" w:line="264" w:lineRule="auto"/>
        <w:rPr>
          <w:sz w:val="24"/>
        </w:rPr>
      </w:pPr>
      <w:r w:rsidRPr="006C2995">
        <w:rPr>
          <w:rFonts w:hint="eastAsia"/>
          <w:sz w:val="24"/>
        </w:rPr>
        <w:t>……</w:t>
      </w:r>
    </w:p>
    <w:p w14:paraId="1E727381" w14:textId="77777777" w:rsidR="006C2995" w:rsidRPr="006C2995" w:rsidRDefault="006C2995" w:rsidP="006C2995">
      <w:pPr>
        <w:spacing w:before="158" w:line="264" w:lineRule="auto"/>
        <w:rPr>
          <w:sz w:val="18"/>
        </w:rPr>
      </w:pPr>
      <w:commentRangeStart w:id="45"/>
      <w:commentRangeEnd w:id="45"/>
      <w:r w:rsidRPr="006C2995">
        <w:commentReference w:id="45"/>
      </w:r>
    </w:p>
    <w:p w14:paraId="27C5CD18" w14:textId="77777777" w:rsidR="006C2995" w:rsidRPr="006C2995" w:rsidRDefault="006C2995" w:rsidP="006C2995">
      <w:pPr>
        <w:spacing w:before="158" w:line="264" w:lineRule="auto"/>
        <w:rPr>
          <w:sz w:val="18"/>
        </w:rPr>
      </w:pPr>
    </w:p>
    <w:p w14:paraId="6A59D228" w14:textId="77777777" w:rsidR="006C2995" w:rsidRPr="006C2995" w:rsidRDefault="006C2995" w:rsidP="006C2995">
      <w:pPr>
        <w:spacing w:before="158" w:line="264" w:lineRule="auto"/>
        <w:rPr>
          <w:sz w:val="18"/>
        </w:rPr>
      </w:pPr>
    </w:p>
    <w:p w14:paraId="12E02A77" w14:textId="77777777" w:rsidR="006C2995" w:rsidRPr="006C2995" w:rsidRDefault="006C2995" w:rsidP="006C2995">
      <w:pPr>
        <w:spacing w:before="158" w:line="264" w:lineRule="auto"/>
        <w:rPr>
          <w:sz w:val="18"/>
        </w:rPr>
      </w:pPr>
    </w:p>
    <w:p w14:paraId="3CC9DA38" w14:textId="77777777" w:rsidR="006C2995" w:rsidRPr="006C2995" w:rsidRDefault="006C2995" w:rsidP="006C2995">
      <w:pPr>
        <w:spacing w:before="158" w:line="264" w:lineRule="auto"/>
        <w:rPr>
          <w:sz w:val="18"/>
        </w:rPr>
      </w:pPr>
    </w:p>
    <w:p w14:paraId="26C558A8" w14:textId="77777777" w:rsidR="006C2995" w:rsidRPr="006C2995" w:rsidRDefault="006C2995" w:rsidP="006C2995">
      <w:pPr>
        <w:spacing w:before="158" w:line="264" w:lineRule="auto"/>
        <w:rPr>
          <w:sz w:val="18"/>
        </w:rPr>
      </w:pPr>
    </w:p>
    <w:p w14:paraId="7BE6F55A" w14:textId="77777777" w:rsidR="006C2995" w:rsidRPr="006C2995" w:rsidRDefault="006C2995" w:rsidP="006C2995">
      <w:pPr>
        <w:spacing w:before="158" w:line="264" w:lineRule="auto"/>
        <w:rPr>
          <w:sz w:val="18"/>
        </w:rPr>
      </w:pPr>
    </w:p>
    <w:p w14:paraId="665F731B" w14:textId="77777777" w:rsidR="006C2995" w:rsidRPr="006C2995" w:rsidRDefault="006C2995" w:rsidP="006C2995">
      <w:pPr>
        <w:spacing w:before="158" w:line="264" w:lineRule="auto"/>
        <w:rPr>
          <w:sz w:val="18"/>
        </w:rPr>
      </w:pPr>
    </w:p>
    <w:p w14:paraId="76CFC4EC" w14:textId="77777777" w:rsidR="006C2995" w:rsidRPr="006C2995" w:rsidRDefault="006C2995" w:rsidP="006C2995">
      <w:pPr>
        <w:spacing w:before="158" w:line="264" w:lineRule="auto"/>
        <w:rPr>
          <w:sz w:val="18"/>
        </w:rPr>
      </w:pPr>
    </w:p>
    <w:p w14:paraId="1BC28414" w14:textId="77777777" w:rsidR="006C2995" w:rsidRPr="006C2995" w:rsidRDefault="006C2995" w:rsidP="006C2995">
      <w:pPr>
        <w:spacing w:before="158" w:line="264" w:lineRule="auto"/>
        <w:rPr>
          <w:sz w:val="18"/>
        </w:rPr>
      </w:pPr>
    </w:p>
    <w:p w14:paraId="1051ADCA" w14:textId="77777777" w:rsidR="006C2995" w:rsidRPr="006C2995" w:rsidRDefault="006C2995" w:rsidP="006C2995">
      <w:pPr>
        <w:spacing w:before="158" w:line="264" w:lineRule="auto"/>
        <w:rPr>
          <w:sz w:val="18"/>
        </w:rPr>
      </w:pPr>
    </w:p>
    <w:p w14:paraId="2884CC8A" w14:textId="77777777" w:rsidR="006C2995" w:rsidRPr="006C2995" w:rsidRDefault="006C2995" w:rsidP="006C2995">
      <w:pPr>
        <w:spacing w:before="158" w:line="264" w:lineRule="auto"/>
        <w:rPr>
          <w:sz w:val="18"/>
        </w:rPr>
      </w:pPr>
    </w:p>
    <w:p w14:paraId="09A79FC8" w14:textId="77777777" w:rsidR="006C2995" w:rsidRPr="006C2995" w:rsidRDefault="006C2995" w:rsidP="006C2995">
      <w:pPr>
        <w:spacing w:before="158" w:line="264" w:lineRule="auto"/>
        <w:rPr>
          <w:sz w:val="18"/>
        </w:rPr>
      </w:pPr>
    </w:p>
    <w:p w14:paraId="7EA9605E" w14:textId="77777777" w:rsidR="006C2995" w:rsidRPr="006C2995" w:rsidRDefault="006C2995" w:rsidP="006C2995">
      <w:pPr>
        <w:spacing w:before="158" w:line="264" w:lineRule="auto"/>
        <w:rPr>
          <w:sz w:val="18"/>
        </w:rPr>
      </w:pPr>
    </w:p>
    <w:p w14:paraId="42E2F680" w14:textId="77777777" w:rsidR="006C2995" w:rsidRPr="006C2995" w:rsidRDefault="006C2995" w:rsidP="006C2995">
      <w:pPr>
        <w:spacing w:before="158" w:line="264" w:lineRule="auto"/>
        <w:rPr>
          <w:sz w:val="18"/>
        </w:rPr>
      </w:pPr>
      <w:commentRangeStart w:id="46"/>
      <w:commentRangeEnd w:id="46"/>
      <w:r w:rsidRPr="006C2995">
        <w:commentReference w:id="46"/>
      </w:r>
    </w:p>
    <w:p w14:paraId="18176C30" w14:textId="77777777" w:rsidR="006C2995" w:rsidRPr="006C2995" w:rsidRDefault="006C2995" w:rsidP="006C2995">
      <w:pPr>
        <w:spacing w:before="158" w:line="264" w:lineRule="auto"/>
        <w:rPr>
          <w:sz w:val="18"/>
        </w:rPr>
      </w:pPr>
    </w:p>
    <w:p w14:paraId="559E1F30" w14:textId="77777777" w:rsidR="006C2995" w:rsidRPr="006C2995" w:rsidRDefault="006C2995" w:rsidP="006C2995">
      <w:pPr>
        <w:spacing w:before="158" w:line="264" w:lineRule="auto"/>
        <w:rPr>
          <w:sz w:val="18"/>
        </w:rPr>
      </w:pPr>
    </w:p>
    <w:p w14:paraId="2E1F65A8" w14:textId="77777777" w:rsidR="006C2995" w:rsidRPr="006C2995" w:rsidRDefault="006C2995" w:rsidP="006C2995">
      <w:pPr>
        <w:spacing w:before="158" w:line="264" w:lineRule="auto"/>
        <w:rPr>
          <w:sz w:val="18"/>
        </w:rPr>
      </w:pPr>
    </w:p>
    <w:p w14:paraId="058BA31E" w14:textId="77777777" w:rsidR="006C2995" w:rsidRPr="006C2995" w:rsidRDefault="006C2995" w:rsidP="006C2995">
      <w:pPr>
        <w:spacing w:before="158" w:line="264" w:lineRule="auto"/>
        <w:rPr>
          <w:sz w:val="18"/>
        </w:rPr>
      </w:pPr>
    </w:p>
    <w:p w14:paraId="58FD7B81" w14:textId="77777777" w:rsidR="006C2995" w:rsidRPr="006C2995" w:rsidRDefault="006C2995" w:rsidP="006C2995">
      <w:pPr>
        <w:spacing w:before="158" w:line="264" w:lineRule="auto"/>
        <w:rPr>
          <w:sz w:val="18"/>
        </w:rPr>
      </w:pPr>
    </w:p>
    <w:p w14:paraId="0F77FA41" w14:textId="77777777" w:rsidR="006C2995" w:rsidRPr="006C2995" w:rsidRDefault="006C2995" w:rsidP="006C2995">
      <w:pPr>
        <w:spacing w:before="158" w:line="264" w:lineRule="auto"/>
        <w:rPr>
          <w:sz w:val="18"/>
        </w:rPr>
      </w:pPr>
    </w:p>
    <w:p w14:paraId="08C842CB" w14:textId="77777777" w:rsidR="006C2995" w:rsidRPr="006C2995" w:rsidRDefault="006C2995" w:rsidP="006C2995">
      <w:pPr>
        <w:spacing w:before="158" w:line="264" w:lineRule="auto"/>
        <w:ind w:firstLineChars="1400" w:firstLine="2520"/>
        <w:rPr>
          <w:sz w:val="18"/>
        </w:rPr>
      </w:pPr>
    </w:p>
    <w:p w14:paraId="05B71B8C" w14:textId="77777777" w:rsidR="006C2995" w:rsidRPr="006C2995" w:rsidRDefault="006C2995" w:rsidP="006C2995">
      <w:pPr>
        <w:spacing w:before="158" w:line="264" w:lineRule="auto"/>
        <w:ind w:firstLineChars="1400" w:firstLine="2520"/>
        <w:rPr>
          <w:sz w:val="18"/>
        </w:rPr>
      </w:pPr>
    </w:p>
    <w:p w14:paraId="5CA88D5E" w14:textId="77777777" w:rsidR="006C2995" w:rsidRPr="006C2995" w:rsidRDefault="006C2995" w:rsidP="006C2995">
      <w:pPr>
        <w:spacing w:before="158" w:line="264" w:lineRule="auto"/>
        <w:ind w:firstLineChars="1400" w:firstLine="2520"/>
        <w:rPr>
          <w:sz w:val="18"/>
        </w:rPr>
      </w:pPr>
    </w:p>
    <w:p w14:paraId="4944423D" w14:textId="77777777" w:rsidR="006C2995" w:rsidRPr="006C2995" w:rsidRDefault="006C2995" w:rsidP="006C2995">
      <w:pPr>
        <w:spacing w:before="158" w:line="264" w:lineRule="auto"/>
        <w:ind w:firstLineChars="1400" w:firstLine="2520"/>
        <w:rPr>
          <w:sz w:val="18"/>
        </w:rPr>
      </w:pPr>
    </w:p>
    <w:p w14:paraId="5AADF7FF" w14:textId="77777777" w:rsidR="006C2995" w:rsidRPr="006C2995" w:rsidRDefault="006C2995" w:rsidP="006C2995">
      <w:pPr>
        <w:spacing w:before="158" w:line="264" w:lineRule="auto"/>
        <w:ind w:firstLineChars="1400" w:firstLine="2520"/>
        <w:rPr>
          <w:sz w:val="18"/>
        </w:rPr>
      </w:pPr>
    </w:p>
    <w:p w14:paraId="5F0FE9AC" w14:textId="77777777" w:rsidR="006C2995" w:rsidRPr="006C2995" w:rsidRDefault="006C2995" w:rsidP="006C2995">
      <w:pPr>
        <w:spacing w:before="158" w:line="264" w:lineRule="auto"/>
        <w:ind w:firstLineChars="1400" w:firstLine="2520"/>
        <w:rPr>
          <w:sz w:val="18"/>
        </w:rPr>
      </w:pPr>
    </w:p>
    <w:p w14:paraId="008444E1" w14:textId="77777777" w:rsidR="006C2995" w:rsidRPr="006C2995" w:rsidRDefault="006C2995" w:rsidP="006C2995">
      <w:pPr>
        <w:spacing w:before="158" w:line="264" w:lineRule="auto"/>
        <w:ind w:firstLineChars="1400" w:firstLine="2520"/>
        <w:rPr>
          <w:sz w:val="18"/>
        </w:rPr>
      </w:pPr>
    </w:p>
    <w:p w14:paraId="6D531399"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7"/>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47"/>
      <w:r w:rsidRPr="006C2995">
        <w:rPr>
          <w:rFonts w:ascii="黑体" w:eastAsia="黑体" w:hAnsi="宋体"/>
          <w:bCs/>
          <w:kern w:val="36"/>
          <w:sz w:val="32"/>
          <w:szCs w:val="36"/>
        </w:rPr>
        <w:commentReference w:id="47"/>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7B49416"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Pr="00B016E5">
        <w:rPr>
          <w:rFonts w:hint="eastAsia"/>
          <w:sz w:val="24"/>
        </w:rPr>
        <w:t>XXX</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25A1CF02" w:rsidR="00B016E5" w:rsidRPr="00B016E5" w:rsidRDefault="00B016E5" w:rsidP="00B016E5">
      <w:pPr>
        <w:spacing w:line="300" w:lineRule="auto"/>
        <w:ind w:firstLineChars="200" w:firstLine="480"/>
        <w:rPr>
          <w:sz w:val="24"/>
        </w:rPr>
      </w:pPr>
      <w:r w:rsidRPr="00B016E5">
        <w:rPr>
          <w:rFonts w:hint="eastAsia"/>
          <w:sz w:val="24"/>
        </w:rPr>
        <w:t>其次，感谢</w:t>
      </w:r>
      <w:r w:rsidRPr="00B016E5">
        <w:rPr>
          <w:rFonts w:hint="eastAsia"/>
          <w:sz w:val="24"/>
        </w:rPr>
        <w:t>XXX</w:t>
      </w:r>
      <w:r w:rsidRPr="00B016E5">
        <w:rPr>
          <w:rFonts w:hint="eastAsia"/>
          <w:sz w:val="24"/>
        </w:rPr>
        <w:t>实验室的各位老师和同学们，特别是</w:t>
      </w:r>
      <w:r w:rsidRPr="00B016E5">
        <w:rPr>
          <w:rFonts w:hint="eastAsia"/>
          <w:sz w:val="24"/>
        </w:rPr>
        <w:t>XXX</w:t>
      </w:r>
      <w:r w:rsidRPr="00B016E5">
        <w:rPr>
          <w:rFonts w:hint="eastAsia"/>
          <w:sz w:val="24"/>
        </w:rPr>
        <w:t>、</w:t>
      </w:r>
      <w:r w:rsidRPr="00B016E5">
        <w:rPr>
          <w:rFonts w:hint="eastAsia"/>
          <w:sz w:val="24"/>
        </w:rPr>
        <w:t>XXX</w:t>
      </w:r>
      <w:r w:rsidRPr="00B016E5">
        <w:rPr>
          <w:rFonts w:hint="eastAsia"/>
          <w:sz w:val="24"/>
        </w:rPr>
        <w:t>等同学，在研究的不同阶段，他们给予了我许多技术上的支持和经验分享。从算法优化到代码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48"/>
      <w:r w:rsidRPr="006C2995">
        <w:rPr>
          <w:rFonts w:eastAsia="黑体"/>
          <w:bCs/>
          <w:kern w:val="36"/>
          <w:sz w:val="32"/>
          <w:szCs w:val="36"/>
        </w:rPr>
        <w:lastRenderedPageBreak/>
        <w:t>作者简介</w:t>
      </w:r>
      <w:commentRangeEnd w:id="48"/>
      <w:r w:rsidRPr="006C2995">
        <w:rPr>
          <w:rFonts w:ascii="黑体" w:eastAsia="黑体" w:hAnsi="宋体"/>
          <w:bCs/>
          <w:kern w:val="36"/>
          <w:sz w:val="32"/>
          <w:szCs w:val="36"/>
        </w:rPr>
        <w:commentReference w:id="48"/>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49"/>
      <w:r w:rsidRPr="006C2995">
        <w:rPr>
          <w:rFonts w:eastAsia="楷体_GB2312"/>
          <w:sz w:val="28"/>
        </w:rPr>
        <w:t>在学期间发表学术论文</w:t>
      </w:r>
      <w:commentRangeEnd w:id="49"/>
      <w:r w:rsidRPr="006C2995">
        <w:commentReference w:id="49"/>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0"/>
      <w:r w:rsidRPr="006C2995">
        <w:rPr>
          <w:rFonts w:eastAsia="楷体_GB2312" w:hint="eastAsia"/>
          <w:sz w:val="28"/>
        </w:rPr>
        <w:t>在学期间出版学术专著</w:t>
      </w:r>
      <w:commentRangeEnd w:id="50"/>
      <w:r w:rsidRPr="006C2995">
        <w:commentReference w:id="50"/>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1"/>
      <w:r w:rsidRPr="006C2995">
        <w:rPr>
          <w:rFonts w:eastAsia="楷体_GB2312"/>
          <w:sz w:val="28"/>
        </w:rPr>
        <w:t>在学期间</w:t>
      </w:r>
      <w:r w:rsidRPr="006C2995">
        <w:rPr>
          <w:rFonts w:eastAsia="楷体_GB2312" w:hint="eastAsia"/>
          <w:sz w:val="28"/>
        </w:rPr>
        <w:t>授权专利</w:t>
      </w:r>
      <w:commentRangeEnd w:id="51"/>
      <w:r w:rsidRPr="006C2995">
        <w:commentReference w:id="51"/>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2"/>
      <w:r w:rsidRPr="006C2995">
        <w:rPr>
          <w:rFonts w:eastAsia="楷体_GB2312" w:hint="eastAsia"/>
          <w:sz w:val="28"/>
        </w:rPr>
        <w:t>在学期间</w:t>
      </w:r>
      <w:r w:rsidRPr="006C2995">
        <w:rPr>
          <w:rFonts w:eastAsia="楷体_GB2312"/>
          <w:sz w:val="28"/>
        </w:rPr>
        <w:t>主要获奖</w:t>
      </w:r>
      <w:commentRangeEnd w:id="52"/>
      <w:r w:rsidRPr="006C2995">
        <w:commentReference w:id="52"/>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5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53"/>
      <w:r w:rsidRPr="006C2995">
        <w:commentReference w:id="53"/>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6:00Z" w:initials="yjsy">
    <w:p w14:paraId="5C367FA4" w14:textId="77777777" w:rsidR="006C2995" w:rsidRDefault="006C2995" w:rsidP="006C2995">
      <w:pPr>
        <w:rPr>
          <w:b/>
          <w:bCs/>
          <w:szCs w:val="21"/>
          <w:highlight w:val="green"/>
        </w:rPr>
      </w:pPr>
      <w:r>
        <w:rPr>
          <w:rFonts w:hint="eastAsia"/>
          <w:b/>
          <w:bCs/>
          <w:szCs w:val="21"/>
          <w:highlight w:val="green"/>
        </w:rPr>
        <w:t>奇数页页眉：</w:t>
      </w:r>
    </w:p>
    <w:p w14:paraId="31CB8FF8" w14:textId="77777777" w:rsidR="006C2995" w:rsidRDefault="006C2995" w:rsidP="006C2995">
      <w:pPr>
        <w:rPr>
          <w:szCs w:val="21"/>
        </w:rPr>
      </w:pPr>
      <w:r>
        <w:rPr>
          <w:rFonts w:hint="eastAsia"/>
          <w:szCs w:val="21"/>
        </w:rPr>
        <w:t>（</w:t>
      </w:r>
      <w:r>
        <w:rPr>
          <w:rFonts w:hint="eastAsia"/>
          <w:szCs w:val="21"/>
        </w:rPr>
        <w:t>1</w:t>
      </w:r>
      <w:r>
        <w:rPr>
          <w:rFonts w:hint="eastAsia"/>
          <w:szCs w:val="21"/>
        </w:rPr>
        <w:t>）主要符号表部分，内容为“主要符号表”；</w:t>
      </w:r>
    </w:p>
    <w:p w14:paraId="695EEB51"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6:00Z" w:initials="yjsy">
    <w:p w14:paraId="7976748A" w14:textId="77777777" w:rsidR="006C2995" w:rsidRDefault="006C2995" w:rsidP="006C2995">
      <w:pPr>
        <w:pStyle w:val="af4"/>
        <w:snapToGrid w:val="0"/>
        <w:ind w:firstLineChars="0" w:firstLine="0"/>
      </w:pPr>
      <w:r>
        <w:t>如果论文中使用了大量的符号、标志、缩略词、首字母缩写、专门计量单位、自定义名词和术语等，应编写成主要符号表，符号表排列顺序按英文及其它相关文字顺序排出。若上述符号使用数量不多，可以不设此部分，但必须在论文中初次出现时加以说明。</w:t>
      </w:r>
    </w:p>
    <w:p w14:paraId="5061C479" w14:textId="77777777" w:rsidR="006C2995" w:rsidRDefault="006C2995" w:rsidP="006C2995">
      <w:pPr>
        <w:rPr>
          <w:b/>
          <w:bCs/>
          <w:color w:val="000000"/>
          <w:highlight w:val="green"/>
        </w:rPr>
      </w:pPr>
      <w:r>
        <w:rPr>
          <w:rFonts w:hint="eastAsia"/>
          <w:b/>
          <w:bCs/>
          <w:color w:val="000000"/>
          <w:highlight w:val="green"/>
        </w:rPr>
        <w:t>主要符号表：</w:t>
      </w:r>
    </w:p>
    <w:p w14:paraId="51BB36D7"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“主要符号表”：</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1633AAA1"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；字号：小四；对齐方式：两端对齐；缩进：首行缩进</w:t>
      </w:r>
      <w:r>
        <w:rPr>
          <w:rFonts w:hint="eastAsia"/>
          <w:color w:val="000000"/>
        </w:rPr>
        <w:t>2</w:t>
      </w:r>
      <w:r>
        <w:rPr>
          <w:rFonts w:hint="eastAsia"/>
          <w:color w:val="000000"/>
        </w:rPr>
        <w:t>个字符；间距：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6"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7"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8"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9"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30" w:name="_Hlk66806112"/>
      <w:r>
        <w:rPr>
          <w:szCs w:val="21"/>
        </w:rPr>
        <w:t>根据需要，也可以设置</w:t>
      </w:r>
      <w:r>
        <w:rPr>
          <w:rFonts w:hint="eastAsia"/>
          <w:szCs w:val="21"/>
        </w:rPr>
        <w:t>四</w:t>
      </w:r>
      <w:r>
        <w:rPr>
          <w:szCs w:val="21"/>
        </w:rPr>
        <w:t>级节标题</w:t>
      </w:r>
      <w:bookmarkEnd w:id="30"/>
      <w:r>
        <w:rPr>
          <w:szCs w:val="21"/>
        </w:rPr>
        <w:t>）</w:t>
      </w:r>
    </w:p>
  </w:comment>
  <w:comment w:id="31"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3"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4"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42"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3" w:author="研究生院" w:date="2023-09-22T09:03:00Z" w:initials="yjsy">
    <w:p w14:paraId="33500AA8" w14:textId="77777777" w:rsidR="006C2995" w:rsidRDefault="006C2995" w:rsidP="006C2995">
      <w:pPr>
        <w:ind w:firstLineChars="200" w:firstLine="420"/>
      </w:pPr>
      <w:r>
        <w:rPr>
          <w:rFonts w:hint="eastAsia"/>
        </w:rPr>
        <w:t>（</w:t>
      </w:r>
      <w:r>
        <w:rPr>
          <w:rFonts w:hint="eastAsia"/>
        </w:rPr>
        <w:t>1</w:t>
      </w:r>
      <w:r>
        <w:rPr>
          <w:rFonts w:hint="eastAsia"/>
        </w:rPr>
        <w:t>）对于马克思主义理论类的学科：参考文献按照“经典著作、一般著作、期刊论文、报刊文章、学位论文、电子文献、报告、论文集、其他未定义类型”的分类顺序依次列出；</w:t>
      </w:r>
    </w:p>
    <w:p w14:paraId="20B59CE2" w14:textId="77777777" w:rsidR="006C2995" w:rsidRDefault="006C2995" w:rsidP="006C2995">
      <w:pPr>
        <w:ind w:firstLineChars="200" w:firstLine="420"/>
      </w:pPr>
      <w:r>
        <w:rPr>
          <w:rFonts w:hint="eastAsia"/>
        </w:rPr>
        <w:t>（</w:t>
      </w:r>
      <w:r>
        <w:rPr>
          <w:rFonts w:hint="eastAsia"/>
        </w:rPr>
        <w:t>2</w:t>
      </w:r>
      <w:r>
        <w:rPr>
          <w:rFonts w:hint="eastAsia"/>
        </w:rPr>
        <w:t>）</w:t>
      </w:r>
      <w:r>
        <w:rPr>
          <w:rFonts w:hint="eastAsia"/>
          <w:szCs w:val="21"/>
        </w:rPr>
        <w:t>对于法学类学科：</w:t>
      </w:r>
      <w:r>
        <w:rPr>
          <w:rFonts w:hint="eastAsia"/>
        </w:rPr>
        <w:t>按照“著作及译著、论文期刊、报刊文章、学位论文、司法案例、电子文献、报告、论文集、其他未定义类型”的分类顺序依次列出；</w:t>
      </w:r>
    </w:p>
    <w:p w14:paraId="7250595F" w14:textId="77777777" w:rsidR="006C2995" w:rsidRDefault="006C2995" w:rsidP="006C2995">
      <w:pPr>
        <w:ind w:firstLineChars="200" w:firstLine="420"/>
      </w:pPr>
      <w:r>
        <w:rPr>
          <w:rFonts w:hint="eastAsia"/>
        </w:rPr>
        <w:t>（</w:t>
      </w:r>
      <w:r>
        <w:rPr>
          <w:rFonts w:hint="eastAsia"/>
        </w:rPr>
        <w:t>3</w:t>
      </w:r>
      <w:r>
        <w:rPr>
          <w:rFonts w:hint="eastAsia"/>
        </w:rPr>
        <w:t>）</w:t>
      </w:r>
      <w:r>
        <w:rPr>
          <w:rFonts w:hint="eastAsia"/>
          <w:bCs/>
        </w:rPr>
        <w:t>文献分类标题字体要求：</w:t>
      </w:r>
      <w:r>
        <w:rPr>
          <w:rFonts w:hint="eastAsia"/>
        </w:rPr>
        <w:t>黑体，</w:t>
      </w:r>
      <w:r>
        <w:rPr>
          <w:rFonts w:hint="eastAsia"/>
          <w:szCs w:val="21"/>
        </w:rPr>
        <w:t>字母与数字为</w:t>
      </w:r>
      <w:r>
        <w:rPr>
          <w:rFonts w:hint="eastAsia"/>
          <w:szCs w:val="21"/>
        </w:rPr>
        <w:t>Times New Roman</w:t>
      </w:r>
      <w:r>
        <w:rPr>
          <w:rFonts w:hint="eastAsia"/>
        </w:rPr>
        <w:t>，小四，居左，</w:t>
      </w:r>
      <w:r>
        <w:rPr>
          <w:rFonts w:hint="eastAsia"/>
        </w:rPr>
        <w:t>1.5</w:t>
      </w:r>
      <w:r>
        <w:rPr>
          <w:rFonts w:hint="eastAsia"/>
        </w:rPr>
        <w:t>倍行距，段前段后</w:t>
      </w:r>
      <w:r>
        <w:rPr>
          <w:rFonts w:hint="eastAsia"/>
          <w:szCs w:val="21"/>
        </w:rPr>
        <w:t>6</w:t>
      </w:r>
      <w:r>
        <w:rPr>
          <w:rFonts w:hint="eastAsia"/>
          <w:szCs w:val="21"/>
        </w:rPr>
        <w:t>磅。</w:t>
      </w:r>
    </w:p>
  </w:comment>
  <w:comment w:id="44" w:author="研究生院" w:date="2021-11-24T17:01:00Z" w:initials="yjsy">
    <w:p w14:paraId="0F819876" w14:textId="77777777" w:rsidR="006C2995" w:rsidRDefault="006C2995" w:rsidP="006C2995">
      <w:pPr>
        <w:rPr>
          <w:b/>
          <w:bCs/>
          <w:szCs w:val="21"/>
          <w:highlight w:val="green"/>
        </w:rPr>
      </w:pPr>
      <w:r>
        <w:rPr>
          <w:rFonts w:hint="eastAsia"/>
          <w:b/>
          <w:bCs/>
          <w:szCs w:val="21"/>
          <w:highlight w:val="green"/>
        </w:rPr>
        <w:t>奇数页页眉：</w:t>
      </w:r>
    </w:p>
    <w:p w14:paraId="79C29F96" w14:textId="77777777" w:rsidR="006C2995" w:rsidRDefault="006C2995" w:rsidP="006C2995">
      <w:pPr>
        <w:rPr>
          <w:szCs w:val="21"/>
        </w:rPr>
      </w:pPr>
      <w:r>
        <w:rPr>
          <w:rFonts w:hint="eastAsia"/>
          <w:szCs w:val="21"/>
        </w:rPr>
        <w:t>（</w:t>
      </w:r>
      <w:r>
        <w:rPr>
          <w:rFonts w:hint="eastAsia"/>
          <w:szCs w:val="21"/>
        </w:rPr>
        <w:t>1</w:t>
      </w:r>
      <w:r>
        <w:rPr>
          <w:rFonts w:hint="eastAsia"/>
          <w:szCs w:val="21"/>
        </w:rPr>
        <w:t>）附录部分，内容为“附录”；</w:t>
      </w:r>
    </w:p>
    <w:p w14:paraId="3A712A9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227BA851" w14:textId="77777777" w:rsidR="006C2995" w:rsidRDefault="006C2995" w:rsidP="006C2995">
      <w:pPr>
        <w:pStyle w:val="af7"/>
      </w:pPr>
    </w:p>
    <w:p w14:paraId="7CF4ED82" w14:textId="77777777" w:rsidR="006C2995" w:rsidRDefault="006C2995" w:rsidP="006C2995">
      <w:r>
        <w:rPr>
          <w:rFonts w:ascii="宋体" w:hAnsi="宋体" w:hint="eastAsia"/>
          <w:b/>
          <w:bCs/>
          <w:kern w:val="0"/>
          <w:szCs w:val="21"/>
          <w:highlight w:val="green"/>
        </w:rPr>
        <w:t>附录编号和标题：</w:t>
      </w:r>
      <w:r>
        <w:rPr>
          <w:rFonts w:hint="eastAsia"/>
          <w:szCs w:val="21"/>
        </w:rPr>
        <w:t>一级标题，黑体，字母与数字为</w:t>
      </w:r>
      <w:r>
        <w:rPr>
          <w:szCs w:val="21"/>
        </w:rPr>
        <w:t>Arial</w:t>
      </w:r>
      <w:r>
        <w:rPr>
          <w:rFonts w:hint="eastAsia"/>
          <w:szCs w:val="21"/>
        </w:rPr>
        <w:t>，三号，居中，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5" w:author="研究生院" w:date="2021-11-24T17:01:00Z" w:initials="yjsy">
    <w:p w14:paraId="5B489C5F" w14:textId="77777777" w:rsidR="006C2995" w:rsidRDefault="006C2995" w:rsidP="006C2995">
      <w:pPr>
        <w:rPr>
          <w:kern w:val="0"/>
          <w:szCs w:val="21"/>
        </w:rPr>
      </w:pPr>
      <w:r>
        <w:rPr>
          <w:sz w:val="24"/>
        </w:rPr>
        <w:t>附录依次用大写正体英文字母</w:t>
      </w:r>
      <w:r>
        <w:rPr>
          <w:sz w:val="24"/>
        </w:rPr>
        <w:t>A</w:t>
      </w:r>
      <w:r>
        <w:rPr>
          <w:sz w:val="24"/>
        </w:rPr>
        <w:t>，</w:t>
      </w:r>
      <w:r>
        <w:rPr>
          <w:sz w:val="24"/>
        </w:rPr>
        <w:t>B</w:t>
      </w:r>
      <w:r>
        <w:rPr>
          <w:sz w:val="24"/>
        </w:rPr>
        <w:t>，</w:t>
      </w:r>
      <w:r>
        <w:rPr>
          <w:sz w:val="24"/>
        </w:rPr>
        <w:t>C……</w:t>
      </w:r>
      <w:r>
        <w:rPr>
          <w:sz w:val="24"/>
        </w:rPr>
        <w:t>编序号，如附录</w:t>
      </w:r>
      <w:r>
        <w:rPr>
          <w:sz w:val="24"/>
        </w:rPr>
        <w:t>A</w:t>
      </w:r>
      <w:r>
        <w:rPr>
          <w:sz w:val="24"/>
        </w:rPr>
        <w:t>。附录编号、附录标题各占</w:t>
      </w:r>
      <w:r>
        <w:rPr>
          <w:sz w:val="24"/>
        </w:rPr>
        <w:t>1</w:t>
      </w:r>
      <w:r>
        <w:rPr>
          <w:sz w:val="24"/>
        </w:rPr>
        <w:t>行，置于附录条文之上居中位置。每一个附录通常应另起页，如果有多个较短的附录，也可接排。每个附录应有标题。</w:t>
      </w:r>
    </w:p>
    <w:p w14:paraId="0BA3C401" w14:textId="77777777" w:rsidR="006C2995" w:rsidRDefault="006C2995" w:rsidP="006C2995">
      <w:pPr>
        <w:rPr>
          <w:kern w:val="0"/>
          <w:szCs w:val="21"/>
        </w:rPr>
      </w:pPr>
    </w:p>
    <w:p w14:paraId="24A30586" w14:textId="77777777" w:rsidR="006C2995" w:rsidRDefault="006C2995" w:rsidP="006C2995">
      <w:r>
        <w:rPr>
          <w:rFonts w:hint="eastAsia"/>
          <w:b/>
          <w:bCs/>
          <w:kern w:val="0"/>
          <w:szCs w:val="21"/>
        </w:rPr>
        <w:t>附录正文：</w:t>
      </w:r>
      <w:r>
        <w:rPr>
          <w:rFonts w:hint="eastAsia"/>
          <w:kern w:val="0"/>
          <w:szCs w:val="21"/>
        </w:rPr>
        <w:t>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w:t>
      </w:r>
      <w:r>
        <w:rPr>
          <w:rFonts w:hint="eastAsia"/>
          <w:kern w:val="0"/>
          <w:szCs w:val="21"/>
        </w:rPr>
        <w:t>小四，多倍行距</w:t>
      </w:r>
      <w:r>
        <w:rPr>
          <w:rFonts w:hint="eastAsia"/>
          <w:kern w:val="0"/>
          <w:szCs w:val="21"/>
        </w:rPr>
        <w:t>1.25</w:t>
      </w:r>
      <w:r>
        <w:rPr>
          <w:rFonts w:hint="eastAsia"/>
          <w:kern w:val="0"/>
          <w:szCs w:val="21"/>
        </w:rPr>
        <w:t>，每段落首行缩进</w:t>
      </w:r>
      <w:r>
        <w:rPr>
          <w:rFonts w:hint="eastAsia"/>
          <w:kern w:val="0"/>
          <w:szCs w:val="21"/>
        </w:rPr>
        <w:t>2</w:t>
      </w:r>
      <w:r>
        <w:rPr>
          <w:rFonts w:hint="eastAsia"/>
          <w:kern w:val="0"/>
          <w:szCs w:val="21"/>
        </w:rPr>
        <w:t>字符，段前、段后均为</w:t>
      </w:r>
      <w:r>
        <w:rPr>
          <w:rFonts w:hint="eastAsia"/>
          <w:kern w:val="0"/>
          <w:szCs w:val="21"/>
        </w:rPr>
        <w:t>0</w:t>
      </w:r>
      <w:r>
        <w:rPr>
          <w:rFonts w:hint="eastAsia"/>
          <w:kern w:val="0"/>
          <w:szCs w:val="21"/>
        </w:rPr>
        <w:t>行。如有图、表、公式等请与正文中格式保持一致。</w:t>
      </w:r>
    </w:p>
  </w:comment>
  <w:comment w:id="46" w:author="研究生院" w:date="2021-11-24T17:02:00Z" w:initials="yjsy">
    <w:p w14:paraId="1D17B123" w14:textId="77777777" w:rsidR="006C2995" w:rsidRDefault="006C2995" w:rsidP="006C2995">
      <w:pPr>
        <w:rPr>
          <w:kern w:val="0"/>
          <w:szCs w:val="21"/>
        </w:rPr>
      </w:pPr>
      <w:r>
        <w:rPr>
          <w:kern w:val="0"/>
          <w:szCs w:val="21"/>
        </w:rPr>
        <w:t>附录是作为论文主体的补充项目，并不是必需的。下列内容可以作为附录编于论文参考文献之后：</w:t>
      </w:r>
    </w:p>
    <w:p w14:paraId="30F33BD2" w14:textId="77777777" w:rsidR="006C2995" w:rsidRDefault="006C2995" w:rsidP="006C2995">
      <w:pPr>
        <w:rPr>
          <w:kern w:val="0"/>
          <w:szCs w:val="21"/>
        </w:rPr>
      </w:pPr>
      <w:r>
        <w:rPr>
          <w:kern w:val="0"/>
          <w:szCs w:val="21"/>
        </w:rPr>
        <w:t>（</w:t>
      </w:r>
      <w:r>
        <w:rPr>
          <w:kern w:val="0"/>
          <w:szCs w:val="21"/>
        </w:rPr>
        <w:t>1</w:t>
      </w:r>
      <w:r>
        <w:rPr>
          <w:kern w:val="0"/>
          <w:szCs w:val="21"/>
        </w:rPr>
        <w:t>）为了整篇论文材料的完整，但编入正文又有损于编排的条理和逻辑性，这一材料包括比正文更为详尽的信息、研究方法和技术更深入的叙述，对了解正文内容有用的补充信息等。</w:t>
      </w:r>
    </w:p>
    <w:p w14:paraId="7E4AB24A" w14:textId="77777777" w:rsidR="006C2995" w:rsidRDefault="006C2995" w:rsidP="006C2995">
      <w:pPr>
        <w:rPr>
          <w:kern w:val="0"/>
          <w:szCs w:val="21"/>
        </w:rPr>
      </w:pPr>
      <w:r>
        <w:rPr>
          <w:kern w:val="0"/>
          <w:szCs w:val="21"/>
        </w:rPr>
        <w:t>（</w:t>
      </w:r>
      <w:r>
        <w:rPr>
          <w:kern w:val="0"/>
          <w:szCs w:val="21"/>
        </w:rPr>
        <w:t>2</w:t>
      </w:r>
      <w:r>
        <w:rPr>
          <w:kern w:val="0"/>
          <w:szCs w:val="21"/>
        </w:rPr>
        <w:t>）由于篇幅过大或取材于复制品而不便于编入正文的材料。</w:t>
      </w:r>
    </w:p>
    <w:p w14:paraId="12A6BA45" w14:textId="77777777" w:rsidR="006C2995" w:rsidRDefault="006C2995" w:rsidP="006C2995">
      <w:pPr>
        <w:rPr>
          <w:kern w:val="0"/>
          <w:szCs w:val="21"/>
        </w:rPr>
      </w:pPr>
      <w:r>
        <w:rPr>
          <w:kern w:val="0"/>
          <w:szCs w:val="21"/>
        </w:rPr>
        <w:t>（</w:t>
      </w:r>
      <w:r>
        <w:rPr>
          <w:kern w:val="0"/>
          <w:szCs w:val="21"/>
        </w:rPr>
        <w:t>3</w:t>
      </w:r>
      <w:r>
        <w:rPr>
          <w:kern w:val="0"/>
          <w:szCs w:val="21"/>
        </w:rPr>
        <w:t>）不便于编入正文的罕见珍贵资料。</w:t>
      </w:r>
    </w:p>
    <w:p w14:paraId="2144A66F" w14:textId="77777777" w:rsidR="006C2995" w:rsidRDefault="006C2995" w:rsidP="006C2995">
      <w:pPr>
        <w:rPr>
          <w:kern w:val="0"/>
          <w:szCs w:val="21"/>
        </w:rPr>
      </w:pPr>
      <w:r>
        <w:rPr>
          <w:kern w:val="0"/>
          <w:szCs w:val="21"/>
        </w:rPr>
        <w:t>（</w:t>
      </w:r>
      <w:r>
        <w:rPr>
          <w:kern w:val="0"/>
          <w:szCs w:val="21"/>
        </w:rPr>
        <w:t>4</w:t>
      </w:r>
      <w:r>
        <w:rPr>
          <w:kern w:val="0"/>
          <w:szCs w:val="21"/>
        </w:rPr>
        <w:t>）对一般读者并非必要阅读，但对本专业同行有参考价值的资料。</w:t>
      </w:r>
    </w:p>
    <w:p w14:paraId="61B1C118" w14:textId="77777777" w:rsidR="006C2995" w:rsidRDefault="006C2995" w:rsidP="006C2995">
      <w:pPr>
        <w:rPr>
          <w:kern w:val="0"/>
          <w:szCs w:val="21"/>
        </w:rPr>
      </w:pPr>
      <w:r>
        <w:rPr>
          <w:rFonts w:hint="eastAsia"/>
          <w:kern w:val="0"/>
          <w:szCs w:val="21"/>
        </w:rPr>
        <w:t>（</w:t>
      </w:r>
      <w:r>
        <w:rPr>
          <w:rFonts w:hint="eastAsia"/>
          <w:kern w:val="0"/>
          <w:szCs w:val="21"/>
        </w:rPr>
        <w:t>5</w:t>
      </w:r>
      <w:r>
        <w:rPr>
          <w:rFonts w:hint="eastAsia"/>
          <w:kern w:val="0"/>
          <w:szCs w:val="21"/>
        </w:rPr>
        <w:t>）正文中未被引用但被阅读或具有补充信息的文献。</w:t>
      </w:r>
    </w:p>
    <w:p w14:paraId="7B49AE93" w14:textId="77777777" w:rsidR="006C2995" w:rsidRDefault="006C2995" w:rsidP="006C2995">
      <w:r>
        <w:rPr>
          <w:kern w:val="0"/>
          <w:szCs w:val="21"/>
        </w:rPr>
        <w:t>（</w:t>
      </w:r>
      <w:r>
        <w:rPr>
          <w:rFonts w:hint="eastAsia"/>
          <w:kern w:val="0"/>
          <w:szCs w:val="21"/>
        </w:rPr>
        <w:t>6</w:t>
      </w:r>
      <w:r>
        <w:rPr>
          <w:kern w:val="0"/>
          <w:szCs w:val="21"/>
        </w:rPr>
        <w:t>）某些重要的原始数据、过长的数学推导、计算程序、框图、结构图、注释、统计表、计算机打印输出文件等。</w:t>
      </w:r>
    </w:p>
  </w:comment>
  <w:comment w:id="47"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8"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49"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0" w:author="研究生院" w:date="2023-09-19T09:32:00Z" w:initials="yjsy">
    <w:p w14:paraId="6D521A99" w14:textId="77777777" w:rsidR="006C2995" w:rsidRDefault="006C2995" w:rsidP="006C2995">
      <w:pPr>
        <w:pStyle w:val="af7"/>
      </w:pPr>
      <w:r>
        <w:rPr>
          <w:rFonts w:hint="eastAsia"/>
        </w:rPr>
        <w:t>如没有学术专著，请删除该项。</w:t>
      </w:r>
    </w:p>
  </w:comment>
  <w:comment w:id="51" w:author="研究生院" w:date="2023-09-19T09:33:00Z" w:initials="yjsy">
    <w:p w14:paraId="01D34544" w14:textId="77777777" w:rsidR="006C2995" w:rsidRDefault="006C2995" w:rsidP="006C2995">
      <w:pPr>
        <w:pStyle w:val="af7"/>
      </w:pPr>
      <w:r>
        <w:rPr>
          <w:rFonts w:hint="eastAsia"/>
        </w:rPr>
        <w:t>如没有授权专利，请删除该项。</w:t>
      </w:r>
    </w:p>
  </w:comment>
  <w:comment w:id="52" w:author="研究生院" w:date="2023-09-19T09:33:00Z" w:initials="yjsy">
    <w:p w14:paraId="2114F87A" w14:textId="77777777" w:rsidR="006C2995" w:rsidRDefault="006C2995" w:rsidP="006C2995">
      <w:pPr>
        <w:pStyle w:val="af7"/>
      </w:pPr>
      <w:r>
        <w:rPr>
          <w:rFonts w:hint="eastAsia"/>
        </w:rPr>
        <w:t>如没有主要获奖，请删除该项。</w:t>
      </w:r>
    </w:p>
  </w:comment>
  <w:comment w:id="5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695EEB51" w15:done="0"/>
  <w15:commentEx w15:paraId="1633AAA1"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7250595F" w15:done="0"/>
  <w15:commentEx w15:paraId="7CF4ED82" w15:done="0"/>
  <w15:commentEx w15:paraId="24A30586" w15:done="0"/>
  <w15:commentEx w15:paraId="7B49AE9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695EEB51" w16cid:durableId="0000001E"/>
  <w16cid:commentId w16cid:paraId="1633AAA1" w16cid:durableId="0000001F"/>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7250595F" w16cid:durableId="12DABC69"/>
  <w16cid:commentId w16cid:paraId="7CF4ED82" w16cid:durableId="00000031"/>
  <w16cid:commentId w16cid:paraId="24A30586" w16cid:durableId="1A371FBE"/>
  <w16cid:commentId w16cid:paraId="7B49AE93" w16cid:durableId="55BB0336"/>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B573F" w14:textId="77777777" w:rsidR="00655769" w:rsidRDefault="00655769">
      <w:r>
        <w:separator/>
      </w:r>
    </w:p>
  </w:endnote>
  <w:endnote w:type="continuationSeparator" w:id="0">
    <w:p w14:paraId="66D5A64F" w14:textId="77777777" w:rsidR="00655769" w:rsidRDefault="00655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9A337" w14:textId="77777777" w:rsidR="00655769" w:rsidRDefault="00655769">
      <w:r>
        <w:separator/>
      </w:r>
    </w:p>
  </w:footnote>
  <w:footnote w:type="continuationSeparator" w:id="0">
    <w:p w14:paraId="411247CB" w14:textId="77777777" w:rsidR="00655769" w:rsidRDefault="00655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77777777" w:rsidR="006C2995" w:rsidRDefault="006C2995">
    <w:pPr>
      <w:pBdr>
        <w:bottom w:val="double" w:sz="4" w:space="1" w:color="auto"/>
      </w:pBdr>
      <w:jc w:val="center"/>
      <w:rPr>
        <w:rFonts w:ascii="楷体_GB2312" w:eastAsia="楷体_GB2312" w:hAnsi="楷体"/>
      </w:rPr>
    </w:pPr>
    <w:r>
      <w:rPr>
        <w:rFonts w:eastAsia="楷体_GB2312" w:hint="eastAsia"/>
      </w:rPr>
      <w:t>附录</w:t>
    </w:r>
    <w:r>
      <w:rPr>
        <w:rFonts w:eastAsia="楷体_GB2312" w:hint="eastAsia"/>
      </w:rPr>
      <w:t>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AE21"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主要符号表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8"/>
  </w:num>
  <w:num w:numId="4" w16cid:durableId="21899797">
    <w:abstractNumId w:val="6"/>
  </w:num>
  <w:num w:numId="5" w16cid:durableId="1922442381">
    <w:abstractNumId w:val="7"/>
  </w:num>
  <w:num w:numId="6" w16cid:durableId="1029185482">
    <w:abstractNumId w:val="2"/>
  </w:num>
  <w:num w:numId="7" w16cid:durableId="2075661339">
    <w:abstractNumId w:val="5"/>
  </w:num>
  <w:num w:numId="8" w16cid:durableId="1526554381">
    <w:abstractNumId w:val="9"/>
  </w:num>
  <w:num w:numId="9" w16cid:durableId="11029522">
    <w:abstractNumId w:val="1"/>
  </w:num>
  <w:num w:numId="10" w16cid:durableId="47318065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25C85"/>
    <w:rsid w:val="000349CE"/>
    <w:rsid w:val="00047B54"/>
    <w:rsid w:val="00056AB7"/>
    <w:rsid w:val="00060C5F"/>
    <w:rsid w:val="00071BD1"/>
    <w:rsid w:val="00097F42"/>
    <w:rsid w:val="000A2DA8"/>
    <w:rsid w:val="000D4E5E"/>
    <w:rsid w:val="000D7986"/>
    <w:rsid w:val="000E009D"/>
    <w:rsid w:val="0011021A"/>
    <w:rsid w:val="0011260B"/>
    <w:rsid w:val="00117163"/>
    <w:rsid w:val="00122E93"/>
    <w:rsid w:val="00160C35"/>
    <w:rsid w:val="00194751"/>
    <w:rsid w:val="001A4A40"/>
    <w:rsid w:val="001A6696"/>
    <w:rsid w:val="001B3AD8"/>
    <w:rsid w:val="001B4348"/>
    <w:rsid w:val="001B7686"/>
    <w:rsid w:val="001E0EC0"/>
    <w:rsid w:val="001E4A50"/>
    <w:rsid w:val="001F4566"/>
    <w:rsid w:val="00207256"/>
    <w:rsid w:val="00220CD5"/>
    <w:rsid w:val="002348A1"/>
    <w:rsid w:val="00240DFA"/>
    <w:rsid w:val="002462A0"/>
    <w:rsid w:val="00254143"/>
    <w:rsid w:val="00254360"/>
    <w:rsid w:val="002A7D42"/>
    <w:rsid w:val="002B3D18"/>
    <w:rsid w:val="002C11D2"/>
    <w:rsid w:val="002E544F"/>
    <w:rsid w:val="002F47CE"/>
    <w:rsid w:val="002F6117"/>
    <w:rsid w:val="0030615D"/>
    <w:rsid w:val="00310117"/>
    <w:rsid w:val="00335A01"/>
    <w:rsid w:val="00340381"/>
    <w:rsid w:val="003441FB"/>
    <w:rsid w:val="003622A2"/>
    <w:rsid w:val="003631F7"/>
    <w:rsid w:val="00364032"/>
    <w:rsid w:val="0036497A"/>
    <w:rsid w:val="00364D7C"/>
    <w:rsid w:val="0036740D"/>
    <w:rsid w:val="00371F5C"/>
    <w:rsid w:val="00373969"/>
    <w:rsid w:val="00374DF4"/>
    <w:rsid w:val="0038752D"/>
    <w:rsid w:val="00396A01"/>
    <w:rsid w:val="003E53BF"/>
    <w:rsid w:val="003E7BEC"/>
    <w:rsid w:val="00401786"/>
    <w:rsid w:val="00405E18"/>
    <w:rsid w:val="00414E69"/>
    <w:rsid w:val="0041593D"/>
    <w:rsid w:val="00452008"/>
    <w:rsid w:val="004806C8"/>
    <w:rsid w:val="00480CD4"/>
    <w:rsid w:val="00493E6E"/>
    <w:rsid w:val="004A7E7F"/>
    <w:rsid w:val="004D2E1F"/>
    <w:rsid w:val="004F7525"/>
    <w:rsid w:val="00513A4D"/>
    <w:rsid w:val="00514282"/>
    <w:rsid w:val="005146A9"/>
    <w:rsid w:val="005357D1"/>
    <w:rsid w:val="00561FC7"/>
    <w:rsid w:val="00584D94"/>
    <w:rsid w:val="00593575"/>
    <w:rsid w:val="005978CC"/>
    <w:rsid w:val="005B5E17"/>
    <w:rsid w:val="005D021D"/>
    <w:rsid w:val="005D6A56"/>
    <w:rsid w:val="005E401A"/>
    <w:rsid w:val="005E4083"/>
    <w:rsid w:val="005F3BEE"/>
    <w:rsid w:val="005F6F87"/>
    <w:rsid w:val="00613BA7"/>
    <w:rsid w:val="006204C2"/>
    <w:rsid w:val="00635652"/>
    <w:rsid w:val="00652E1F"/>
    <w:rsid w:val="00655769"/>
    <w:rsid w:val="00660AB6"/>
    <w:rsid w:val="006636A7"/>
    <w:rsid w:val="00672BEB"/>
    <w:rsid w:val="00684D79"/>
    <w:rsid w:val="00685DD8"/>
    <w:rsid w:val="0069304D"/>
    <w:rsid w:val="006B2669"/>
    <w:rsid w:val="006C2995"/>
    <w:rsid w:val="006D1B40"/>
    <w:rsid w:val="006F6946"/>
    <w:rsid w:val="00712745"/>
    <w:rsid w:val="00712B43"/>
    <w:rsid w:val="00717F6D"/>
    <w:rsid w:val="007279E6"/>
    <w:rsid w:val="00731BAB"/>
    <w:rsid w:val="00745227"/>
    <w:rsid w:val="007461D0"/>
    <w:rsid w:val="00746B66"/>
    <w:rsid w:val="00755BB9"/>
    <w:rsid w:val="007670A5"/>
    <w:rsid w:val="007859C0"/>
    <w:rsid w:val="007D0906"/>
    <w:rsid w:val="007D47F4"/>
    <w:rsid w:val="007F4E40"/>
    <w:rsid w:val="00823188"/>
    <w:rsid w:val="00866D07"/>
    <w:rsid w:val="00867D8C"/>
    <w:rsid w:val="008901CB"/>
    <w:rsid w:val="00890371"/>
    <w:rsid w:val="00891022"/>
    <w:rsid w:val="00892F32"/>
    <w:rsid w:val="00896BBC"/>
    <w:rsid w:val="008B0210"/>
    <w:rsid w:val="008B03F0"/>
    <w:rsid w:val="008B7C57"/>
    <w:rsid w:val="008C3E45"/>
    <w:rsid w:val="008C660A"/>
    <w:rsid w:val="008C7C81"/>
    <w:rsid w:val="008D4A67"/>
    <w:rsid w:val="008F18E7"/>
    <w:rsid w:val="008F2517"/>
    <w:rsid w:val="00904009"/>
    <w:rsid w:val="00934093"/>
    <w:rsid w:val="009370B9"/>
    <w:rsid w:val="009500A1"/>
    <w:rsid w:val="009566DB"/>
    <w:rsid w:val="009843E8"/>
    <w:rsid w:val="009A560E"/>
    <w:rsid w:val="009E104E"/>
    <w:rsid w:val="009E5144"/>
    <w:rsid w:val="009F4A6F"/>
    <w:rsid w:val="00A04B5B"/>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35D4"/>
    <w:rsid w:val="00B23A90"/>
    <w:rsid w:val="00B37FEE"/>
    <w:rsid w:val="00B46C28"/>
    <w:rsid w:val="00B64E20"/>
    <w:rsid w:val="00BA0EF3"/>
    <w:rsid w:val="00BB225A"/>
    <w:rsid w:val="00BB3618"/>
    <w:rsid w:val="00BD3CFF"/>
    <w:rsid w:val="00BD4E60"/>
    <w:rsid w:val="00BD634C"/>
    <w:rsid w:val="00BF1DE7"/>
    <w:rsid w:val="00C048EA"/>
    <w:rsid w:val="00C12221"/>
    <w:rsid w:val="00C165FE"/>
    <w:rsid w:val="00C27D87"/>
    <w:rsid w:val="00C33852"/>
    <w:rsid w:val="00C34306"/>
    <w:rsid w:val="00C57EFF"/>
    <w:rsid w:val="00C62EB0"/>
    <w:rsid w:val="00C70270"/>
    <w:rsid w:val="00C8005B"/>
    <w:rsid w:val="00C86FBC"/>
    <w:rsid w:val="00CB371E"/>
    <w:rsid w:val="00CB62D6"/>
    <w:rsid w:val="00CC6B5C"/>
    <w:rsid w:val="00CE354B"/>
    <w:rsid w:val="00D00A0D"/>
    <w:rsid w:val="00D15921"/>
    <w:rsid w:val="00D1779C"/>
    <w:rsid w:val="00D21278"/>
    <w:rsid w:val="00D3308C"/>
    <w:rsid w:val="00D340B5"/>
    <w:rsid w:val="00D5463F"/>
    <w:rsid w:val="00D56B4D"/>
    <w:rsid w:val="00D74FDB"/>
    <w:rsid w:val="00D76374"/>
    <w:rsid w:val="00D879D3"/>
    <w:rsid w:val="00DB48A4"/>
    <w:rsid w:val="00DC627F"/>
    <w:rsid w:val="00DD24F8"/>
    <w:rsid w:val="00E00ED9"/>
    <w:rsid w:val="00E22AEF"/>
    <w:rsid w:val="00E84AE7"/>
    <w:rsid w:val="00E87AC0"/>
    <w:rsid w:val="00E92D68"/>
    <w:rsid w:val="00E95DDA"/>
    <w:rsid w:val="00EB2C4D"/>
    <w:rsid w:val="00EC2C44"/>
    <w:rsid w:val="00ED3A8A"/>
    <w:rsid w:val="00EE235D"/>
    <w:rsid w:val="00EE2AC7"/>
    <w:rsid w:val="00F001C9"/>
    <w:rsid w:val="00F065B9"/>
    <w:rsid w:val="00F305FD"/>
    <w:rsid w:val="00FB54E0"/>
    <w:rsid w:val="00FD6807"/>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71BD1"/>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7.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9.xml"/><Relationship Id="rId55" Type="http://schemas.openxmlformats.org/officeDocument/2006/relationships/header" Target="header14.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2.xml"/><Relationship Id="rId5" Type="http://schemas.openxmlformats.org/officeDocument/2006/relationships/footnotes" Target="footnotes.xml"/><Relationship Id="rId19" Type="http://schemas.openxmlformats.org/officeDocument/2006/relationships/header" Target="header5.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header" Target="header10.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6.xml"/><Relationship Id="rId41" Type="http://schemas.openxmlformats.org/officeDocument/2006/relationships/image" Target="media/image18.png"/><Relationship Id="rId54"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6/09/relationships/commentsIds" Target="commentsId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2168</TotalTime>
  <Pages>96</Pages>
  <Words>10063</Words>
  <Characters>57360</Characters>
  <Application>Microsoft Office Word</Application>
  <DocSecurity>0</DocSecurity>
  <Lines>478</Lines>
  <Paragraphs>134</Paragraphs>
  <ScaleCrop>false</ScaleCrop>
  <Company/>
  <LinksUpToDate>false</LinksUpToDate>
  <CharactersWithSpaces>67289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92</cp:revision>
  <dcterms:created xsi:type="dcterms:W3CDTF">2024-10-15T01:13:00Z</dcterms:created>
  <dcterms:modified xsi:type="dcterms:W3CDTF">2025-02-24T02:29:00Z</dcterms:modified>
</cp:coreProperties>
</file>